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999" w:rsidRPr="008F1F3A" w:rsidRDefault="003158F9" w:rsidP="00964E0E">
      <w:pPr>
        <w:spacing w:after="0"/>
        <w:ind w:right="-45"/>
        <w:jc w:val="both"/>
        <w:rPr>
          <w:rFonts w:cs="Arial"/>
          <w:sz w:val="22"/>
        </w:rPr>
      </w:pPr>
      <w:r w:rsidRPr="008F1F3A">
        <w:rPr>
          <w:rFonts w:cs="Arial"/>
          <w:sz w:val="22"/>
        </w:rPr>
        <w:t>Na osnovu člana 39 Zakona o zaštiti kulturnih dobara ("Službeni list Crne Gore", br. 049/10,040/11, 044/17, 018/19) člana 38 stav 1 tačka 2 Zakona o lokalnoj samoupravi („Službeni list Crne Gore“, broj 02/18, 34/19, 38/20, 050/22,84/22 ) i člana 36 Statuta Opštine Kotor ("Službeni list Crne Gore-opštinski propisi“, broj 37/19),</w:t>
      </w:r>
      <w:r w:rsidR="00B7450B" w:rsidRPr="008F1F3A">
        <w:rPr>
          <w:rFonts w:cs="Arial"/>
          <w:sz w:val="22"/>
        </w:rPr>
        <w:t xml:space="preserve"> </w:t>
      </w:r>
      <w:r w:rsidRPr="008F1F3A">
        <w:rPr>
          <w:rFonts w:cs="Arial"/>
          <w:sz w:val="22"/>
        </w:rPr>
        <w:t xml:space="preserve">Skupština Opštine Kotor  na sjednici održanoj _________2023 godine, donijela je </w:t>
      </w:r>
    </w:p>
    <w:p w:rsidR="00D96298" w:rsidRPr="008F1F3A" w:rsidRDefault="00D96298" w:rsidP="00964E0E">
      <w:pPr>
        <w:spacing w:after="0"/>
        <w:ind w:right="-45"/>
        <w:jc w:val="both"/>
        <w:rPr>
          <w:rFonts w:cs="Arial"/>
          <w:sz w:val="22"/>
        </w:rPr>
      </w:pPr>
    </w:p>
    <w:p w:rsidR="009B32A9" w:rsidRPr="008F1F3A" w:rsidRDefault="003158F9" w:rsidP="00964E0E">
      <w:pPr>
        <w:spacing w:after="0"/>
        <w:jc w:val="center"/>
        <w:rPr>
          <w:rFonts w:cs="Arial"/>
          <w:b/>
          <w:sz w:val="22"/>
        </w:rPr>
      </w:pPr>
      <w:r w:rsidRPr="008F1F3A">
        <w:rPr>
          <w:rFonts w:cs="Arial"/>
          <w:b/>
          <w:sz w:val="22"/>
        </w:rPr>
        <w:t>ODLUKU</w:t>
      </w:r>
    </w:p>
    <w:p w:rsidR="00714999" w:rsidRPr="008F1F3A" w:rsidRDefault="009B32A9" w:rsidP="00964E0E">
      <w:pPr>
        <w:spacing w:after="0"/>
        <w:jc w:val="center"/>
        <w:rPr>
          <w:rFonts w:cs="Arial"/>
          <w:b/>
          <w:sz w:val="22"/>
        </w:rPr>
      </w:pPr>
      <w:proofErr w:type="gramStart"/>
      <w:r w:rsidRPr="008F1F3A">
        <w:rPr>
          <w:rFonts w:cs="Arial"/>
          <w:b/>
          <w:sz w:val="22"/>
        </w:rPr>
        <w:t>o</w:t>
      </w:r>
      <w:proofErr w:type="gramEnd"/>
      <w:r w:rsidRPr="008F1F3A">
        <w:rPr>
          <w:rFonts w:cs="Arial"/>
          <w:b/>
          <w:sz w:val="22"/>
        </w:rPr>
        <w:t xml:space="preserve"> </w:t>
      </w:r>
      <w:r w:rsidR="00E67EAB" w:rsidRPr="008F1F3A">
        <w:rPr>
          <w:rFonts w:cs="Arial"/>
          <w:b/>
          <w:sz w:val="22"/>
        </w:rPr>
        <w:t xml:space="preserve">očuvanju </w:t>
      </w:r>
      <w:r w:rsidR="00430585" w:rsidRPr="008F1F3A">
        <w:rPr>
          <w:rFonts w:cs="Arial"/>
          <w:b/>
          <w:sz w:val="22"/>
        </w:rPr>
        <w:t>i</w:t>
      </w:r>
      <w:r w:rsidR="00E67EAB" w:rsidRPr="008F1F3A">
        <w:rPr>
          <w:rFonts w:cs="Arial"/>
          <w:b/>
          <w:sz w:val="22"/>
        </w:rPr>
        <w:t xml:space="preserve"> </w:t>
      </w:r>
      <w:r w:rsidR="00011902">
        <w:rPr>
          <w:rFonts w:cs="Arial"/>
          <w:b/>
          <w:sz w:val="22"/>
        </w:rPr>
        <w:t xml:space="preserve">turističkoj </w:t>
      </w:r>
      <w:r w:rsidR="00E67EAB" w:rsidRPr="008F1F3A">
        <w:rPr>
          <w:rFonts w:cs="Arial"/>
          <w:b/>
          <w:sz w:val="22"/>
        </w:rPr>
        <w:t>valorizaciji</w:t>
      </w:r>
      <w:r w:rsidR="00D23968">
        <w:rPr>
          <w:rFonts w:cs="Arial"/>
          <w:b/>
          <w:sz w:val="22"/>
        </w:rPr>
        <w:t xml:space="preserve"> i nakna</w:t>
      </w:r>
      <w:r w:rsidR="009D4136">
        <w:rPr>
          <w:rFonts w:cs="Arial"/>
          <w:b/>
          <w:sz w:val="22"/>
        </w:rPr>
        <w:t>di koja se plaća prilikom obilas</w:t>
      </w:r>
      <w:r w:rsidR="00D23968">
        <w:rPr>
          <w:rFonts w:cs="Arial"/>
          <w:b/>
          <w:sz w:val="22"/>
        </w:rPr>
        <w:t>ka</w:t>
      </w:r>
      <w:r w:rsidR="00E67EAB" w:rsidRPr="008F1F3A">
        <w:rPr>
          <w:rFonts w:cs="Arial"/>
          <w:b/>
          <w:sz w:val="22"/>
        </w:rPr>
        <w:t xml:space="preserve"> </w:t>
      </w:r>
      <w:r w:rsidR="00430585" w:rsidRPr="008F1F3A">
        <w:rPr>
          <w:rFonts w:cs="Arial"/>
          <w:b/>
          <w:sz w:val="22"/>
        </w:rPr>
        <w:t>K</w:t>
      </w:r>
      <w:r w:rsidRPr="008F1F3A">
        <w:rPr>
          <w:rFonts w:cs="Arial"/>
          <w:b/>
          <w:sz w:val="22"/>
        </w:rPr>
        <w:t xml:space="preserve">otorskih </w:t>
      </w:r>
      <w:r w:rsidR="009D4136">
        <w:rPr>
          <w:rFonts w:cs="Arial"/>
          <w:b/>
          <w:sz w:val="22"/>
        </w:rPr>
        <w:t xml:space="preserve">   </w:t>
      </w:r>
      <w:r w:rsidRPr="008F1F3A">
        <w:rPr>
          <w:rFonts w:cs="Arial"/>
          <w:b/>
          <w:sz w:val="22"/>
        </w:rPr>
        <w:t xml:space="preserve">bedema i </w:t>
      </w:r>
      <w:r w:rsidR="00430585" w:rsidRPr="008F1F3A">
        <w:rPr>
          <w:rFonts w:cs="Arial"/>
          <w:b/>
          <w:sz w:val="22"/>
        </w:rPr>
        <w:t>T</w:t>
      </w:r>
      <w:r w:rsidRPr="008F1F3A">
        <w:rPr>
          <w:rFonts w:cs="Arial"/>
          <w:b/>
          <w:sz w:val="22"/>
        </w:rPr>
        <w:t>vrđave Sv. Ivan</w:t>
      </w:r>
    </w:p>
    <w:p w:rsidR="00572315" w:rsidRPr="008F1F3A" w:rsidRDefault="00572315" w:rsidP="00964E0E">
      <w:pPr>
        <w:spacing w:after="0"/>
        <w:jc w:val="center"/>
        <w:rPr>
          <w:rFonts w:cs="Arial"/>
          <w:b/>
          <w:sz w:val="22"/>
        </w:rPr>
      </w:pPr>
    </w:p>
    <w:p w:rsidR="00504DB2" w:rsidRPr="008F1F3A" w:rsidRDefault="00504DB2" w:rsidP="00964E0E">
      <w:pPr>
        <w:spacing w:after="0"/>
        <w:jc w:val="center"/>
        <w:rPr>
          <w:rFonts w:cs="Arial"/>
          <w:b/>
          <w:sz w:val="22"/>
        </w:rPr>
      </w:pPr>
      <w:r w:rsidRPr="008F1F3A">
        <w:rPr>
          <w:rFonts w:cs="Arial"/>
          <w:b/>
          <w:sz w:val="22"/>
        </w:rPr>
        <w:t>OSNOVNE ODREDBE</w:t>
      </w:r>
    </w:p>
    <w:p w:rsidR="00504DB2" w:rsidRDefault="00504DB2" w:rsidP="00964E0E">
      <w:pPr>
        <w:spacing w:after="0"/>
        <w:jc w:val="center"/>
        <w:rPr>
          <w:rFonts w:cs="Arial"/>
          <w:b/>
          <w:sz w:val="22"/>
        </w:rPr>
      </w:pPr>
      <w:r w:rsidRPr="008F1F3A">
        <w:rPr>
          <w:rFonts w:cs="Arial"/>
          <w:b/>
          <w:sz w:val="22"/>
        </w:rPr>
        <w:t>Predmet</w:t>
      </w:r>
    </w:p>
    <w:p w:rsidR="00964E0E" w:rsidRPr="008F1F3A" w:rsidRDefault="00964E0E" w:rsidP="00964E0E">
      <w:pPr>
        <w:spacing w:after="0"/>
        <w:jc w:val="center"/>
        <w:rPr>
          <w:rFonts w:cs="Arial"/>
          <w:b/>
          <w:sz w:val="22"/>
        </w:rPr>
      </w:pPr>
    </w:p>
    <w:p w:rsidR="009B32A9" w:rsidRDefault="009B32A9" w:rsidP="00964E0E">
      <w:pPr>
        <w:spacing w:after="0"/>
        <w:jc w:val="center"/>
        <w:rPr>
          <w:rFonts w:cs="Arial"/>
          <w:b/>
          <w:sz w:val="22"/>
        </w:rPr>
      </w:pPr>
      <w:r w:rsidRPr="008F1F3A">
        <w:rPr>
          <w:rFonts w:cs="Arial"/>
          <w:b/>
          <w:sz w:val="22"/>
        </w:rPr>
        <w:t>Član 1</w:t>
      </w:r>
    </w:p>
    <w:p w:rsidR="00964E0E" w:rsidRPr="008F1F3A" w:rsidRDefault="00964E0E" w:rsidP="00964E0E">
      <w:pPr>
        <w:spacing w:after="0"/>
        <w:jc w:val="center"/>
        <w:rPr>
          <w:rFonts w:cs="Arial"/>
          <w:b/>
          <w:sz w:val="22"/>
        </w:rPr>
      </w:pPr>
    </w:p>
    <w:p w:rsidR="00196BD3" w:rsidRPr="008F1F3A" w:rsidRDefault="009B32A9" w:rsidP="00964E0E">
      <w:pPr>
        <w:spacing w:after="0"/>
        <w:jc w:val="both"/>
        <w:rPr>
          <w:rFonts w:cs="Arial"/>
          <w:sz w:val="22"/>
        </w:rPr>
      </w:pPr>
      <w:proofErr w:type="gramStart"/>
      <w:r w:rsidRPr="008F1F3A">
        <w:rPr>
          <w:rFonts w:cs="Arial"/>
          <w:sz w:val="22"/>
        </w:rPr>
        <w:t xml:space="preserve">Ovom Odlukom određuju se subjekti </w:t>
      </w:r>
      <w:r w:rsidR="00E67EAB" w:rsidRPr="008F1F3A">
        <w:rPr>
          <w:rFonts w:cs="Arial"/>
          <w:sz w:val="22"/>
        </w:rPr>
        <w:t xml:space="preserve">nadležni </w:t>
      </w:r>
      <w:r w:rsidRPr="008F1F3A">
        <w:rPr>
          <w:rFonts w:cs="Arial"/>
          <w:sz w:val="22"/>
        </w:rPr>
        <w:t xml:space="preserve">za </w:t>
      </w:r>
      <w:r w:rsidR="00E67EAB" w:rsidRPr="008F1F3A">
        <w:rPr>
          <w:rFonts w:cs="Arial"/>
          <w:sz w:val="22"/>
        </w:rPr>
        <w:t xml:space="preserve">očuvanje </w:t>
      </w:r>
      <w:r w:rsidR="00430585" w:rsidRPr="008F1F3A">
        <w:rPr>
          <w:rFonts w:cs="Arial"/>
          <w:sz w:val="22"/>
        </w:rPr>
        <w:t>i</w:t>
      </w:r>
      <w:r w:rsidR="00E67EAB" w:rsidRPr="008F1F3A">
        <w:rPr>
          <w:rFonts w:cs="Arial"/>
          <w:sz w:val="22"/>
        </w:rPr>
        <w:t xml:space="preserve"> valorizaciju </w:t>
      </w:r>
      <w:r w:rsidR="00430585" w:rsidRPr="008F1F3A">
        <w:rPr>
          <w:rFonts w:cs="Arial"/>
          <w:sz w:val="22"/>
        </w:rPr>
        <w:t>K</w:t>
      </w:r>
      <w:r w:rsidRPr="008F1F3A">
        <w:rPr>
          <w:rFonts w:cs="Arial"/>
          <w:sz w:val="22"/>
        </w:rPr>
        <w:t>otorski</w:t>
      </w:r>
      <w:r w:rsidR="00E67EAB" w:rsidRPr="008F1F3A">
        <w:rPr>
          <w:rFonts w:cs="Arial"/>
          <w:sz w:val="22"/>
        </w:rPr>
        <w:t>h</w:t>
      </w:r>
      <w:r w:rsidRPr="008F1F3A">
        <w:rPr>
          <w:rFonts w:cs="Arial"/>
          <w:sz w:val="22"/>
        </w:rPr>
        <w:t xml:space="preserve"> bedem</w:t>
      </w:r>
      <w:r w:rsidR="00E67EAB" w:rsidRPr="008F1F3A">
        <w:rPr>
          <w:rFonts w:cs="Arial"/>
          <w:sz w:val="22"/>
        </w:rPr>
        <w:t>a</w:t>
      </w:r>
      <w:r w:rsidRPr="008F1F3A">
        <w:rPr>
          <w:rFonts w:cs="Arial"/>
          <w:sz w:val="22"/>
        </w:rPr>
        <w:t xml:space="preserve"> i </w:t>
      </w:r>
      <w:r w:rsidR="00430585" w:rsidRPr="008F1F3A">
        <w:rPr>
          <w:rFonts w:cs="Arial"/>
          <w:sz w:val="22"/>
        </w:rPr>
        <w:t>T</w:t>
      </w:r>
      <w:r w:rsidRPr="008F1F3A">
        <w:rPr>
          <w:rFonts w:cs="Arial"/>
          <w:sz w:val="22"/>
        </w:rPr>
        <w:t>vrđav</w:t>
      </w:r>
      <w:r w:rsidR="00E67EAB" w:rsidRPr="008F1F3A">
        <w:rPr>
          <w:rFonts w:cs="Arial"/>
          <w:sz w:val="22"/>
        </w:rPr>
        <w:t>e Sv. Ivan</w:t>
      </w:r>
      <w:r w:rsidR="001012E8" w:rsidRPr="008F1F3A">
        <w:rPr>
          <w:rFonts w:cs="Arial"/>
          <w:sz w:val="22"/>
        </w:rPr>
        <w:t xml:space="preserve"> (u daljem tekstu </w:t>
      </w:r>
      <w:r w:rsidR="00011902">
        <w:rPr>
          <w:rFonts w:cs="Arial"/>
          <w:sz w:val="22"/>
        </w:rPr>
        <w:t>kotorske fortifikacije</w:t>
      </w:r>
      <w:r w:rsidR="001012E8" w:rsidRPr="008F1F3A">
        <w:rPr>
          <w:rFonts w:cs="Arial"/>
          <w:sz w:val="22"/>
        </w:rPr>
        <w:t>)</w:t>
      </w:r>
      <w:r w:rsidR="00E67EAB" w:rsidRPr="008F1F3A">
        <w:rPr>
          <w:rFonts w:cs="Arial"/>
          <w:sz w:val="22"/>
        </w:rPr>
        <w:t>.</w:t>
      </w:r>
      <w:proofErr w:type="gramEnd"/>
      <w:r w:rsidR="00E67EAB" w:rsidRPr="008F1F3A">
        <w:rPr>
          <w:rFonts w:cs="Arial"/>
          <w:sz w:val="22"/>
        </w:rPr>
        <w:t xml:space="preserve"> </w:t>
      </w:r>
    </w:p>
    <w:p w:rsidR="00196BD3" w:rsidRPr="008F1F3A" w:rsidRDefault="00E67EAB" w:rsidP="00964E0E">
      <w:pPr>
        <w:spacing w:after="0"/>
        <w:jc w:val="both"/>
        <w:rPr>
          <w:rFonts w:cs="Arial"/>
          <w:sz w:val="22"/>
        </w:rPr>
      </w:pPr>
      <w:r w:rsidRPr="008F1F3A">
        <w:rPr>
          <w:rFonts w:cs="Arial"/>
          <w:sz w:val="22"/>
        </w:rPr>
        <w:t xml:space="preserve">Pod očuvanjem se podrazumijevaju radovi </w:t>
      </w:r>
      <w:proofErr w:type="gramStart"/>
      <w:r w:rsidRPr="008F1F3A">
        <w:rPr>
          <w:rFonts w:cs="Arial"/>
          <w:sz w:val="22"/>
        </w:rPr>
        <w:t>na</w:t>
      </w:r>
      <w:proofErr w:type="gramEnd"/>
      <w:r w:rsidRPr="008F1F3A">
        <w:rPr>
          <w:rFonts w:cs="Arial"/>
          <w:sz w:val="22"/>
        </w:rPr>
        <w:t xml:space="preserve"> tekućem održavanju šetnih staza</w:t>
      </w:r>
      <w:r w:rsidR="0029374D" w:rsidRPr="008F1F3A">
        <w:rPr>
          <w:rFonts w:cs="Arial"/>
          <w:sz w:val="22"/>
        </w:rPr>
        <w:t xml:space="preserve">, </w:t>
      </w:r>
      <w:r w:rsidRPr="008F1F3A">
        <w:rPr>
          <w:rFonts w:cs="Arial"/>
          <w:sz w:val="22"/>
        </w:rPr>
        <w:t>ogradnih zidova</w:t>
      </w:r>
      <w:r w:rsidR="00196BD3" w:rsidRPr="008F1F3A">
        <w:rPr>
          <w:rFonts w:cs="Arial"/>
          <w:sz w:val="22"/>
        </w:rPr>
        <w:t xml:space="preserve"> </w:t>
      </w:r>
      <w:r w:rsidR="00985792" w:rsidRPr="008F1F3A">
        <w:rPr>
          <w:rFonts w:cs="Arial"/>
          <w:sz w:val="22"/>
        </w:rPr>
        <w:t>i</w:t>
      </w:r>
      <w:r w:rsidR="00196BD3" w:rsidRPr="008F1F3A">
        <w:rPr>
          <w:rFonts w:cs="Arial"/>
          <w:sz w:val="22"/>
        </w:rPr>
        <w:t xml:space="preserve"> sl.</w:t>
      </w:r>
      <w:r w:rsidRPr="008F1F3A">
        <w:rPr>
          <w:rFonts w:cs="Arial"/>
          <w:sz w:val="22"/>
        </w:rPr>
        <w:t>, održavanje javne rasvjete, uklanjanje samoniklog zelenila, odnošenje otpada, postavljanje mobilijara (</w:t>
      </w:r>
      <w:r w:rsidR="00196BD3" w:rsidRPr="008F1F3A">
        <w:rPr>
          <w:rFonts w:cs="Arial"/>
          <w:sz w:val="22"/>
        </w:rPr>
        <w:t>klupe, korpe za otpatke…</w:t>
      </w:r>
      <w:r w:rsidRPr="008F1F3A">
        <w:rPr>
          <w:rFonts w:cs="Arial"/>
          <w:sz w:val="22"/>
        </w:rPr>
        <w:t>)</w:t>
      </w:r>
      <w:r w:rsidR="00A64F22">
        <w:rPr>
          <w:rFonts w:cs="Arial"/>
          <w:sz w:val="22"/>
        </w:rPr>
        <w:t xml:space="preserve">, </w:t>
      </w:r>
      <w:r w:rsidR="00196BD3" w:rsidRPr="008F1F3A">
        <w:rPr>
          <w:rFonts w:cs="Arial"/>
          <w:sz w:val="22"/>
        </w:rPr>
        <w:t>izvođenje ra</w:t>
      </w:r>
      <w:r w:rsidR="00A64F22">
        <w:rPr>
          <w:rFonts w:cs="Arial"/>
          <w:sz w:val="22"/>
        </w:rPr>
        <w:t>dova na rekonstrukciji objekata i realizacjia preventivnih mjera.</w:t>
      </w:r>
    </w:p>
    <w:p w:rsidR="00FF36BE" w:rsidRPr="008F1F3A" w:rsidRDefault="00196BD3" w:rsidP="00964E0E">
      <w:pPr>
        <w:spacing w:after="0"/>
        <w:jc w:val="both"/>
        <w:rPr>
          <w:rFonts w:cs="Arial"/>
          <w:sz w:val="22"/>
        </w:rPr>
      </w:pPr>
      <w:proofErr w:type="gramStart"/>
      <w:r w:rsidRPr="008F1F3A">
        <w:rPr>
          <w:rFonts w:cs="Arial"/>
          <w:sz w:val="22"/>
        </w:rPr>
        <w:t xml:space="preserve">Pod </w:t>
      </w:r>
      <w:r w:rsidR="00011902">
        <w:rPr>
          <w:rFonts w:cs="Arial"/>
          <w:sz w:val="22"/>
        </w:rPr>
        <w:t xml:space="preserve">turističkom </w:t>
      </w:r>
      <w:r w:rsidRPr="008F1F3A">
        <w:rPr>
          <w:rFonts w:cs="Arial"/>
          <w:sz w:val="22"/>
        </w:rPr>
        <w:t xml:space="preserve">valorizacijom se podrazumjeva nacionalna </w:t>
      </w:r>
      <w:r w:rsidR="00985792" w:rsidRPr="008F1F3A">
        <w:rPr>
          <w:rFonts w:cs="Arial"/>
          <w:sz w:val="22"/>
        </w:rPr>
        <w:t>i</w:t>
      </w:r>
      <w:r w:rsidRPr="008F1F3A">
        <w:rPr>
          <w:rFonts w:cs="Arial"/>
          <w:sz w:val="22"/>
        </w:rPr>
        <w:t xml:space="preserve"> međunarodna promocija </w:t>
      </w:r>
      <w:r w:rsidR="00985792" w:rsidRPr="008F1F3A">
        <w:rPr>
          <w:rFonts w:cs="Arial"/>
          <w:sz w:val="22"/>
        </w:rPr>
        <w:t>K</w:t>
      </w:r>
      <w:r w:rsidRPr="008F1F3A">
        <w:rPr>
          <w:rFonts w:cs="Arial"/>
          <w:sz w:val="22"/>
        </w:rPr>
        <w:t xml:space="preserve">otorskih bedema </w:t>
      </w:r>
      <w:r w:rsidR="00985792" w:rsidRPr="008F1F3A">
        <w:rPr>
          <w:rFonts w:cs="Arial"/>
          <w:sz w:val="22"/>
        </w:rPr>
        <w:t>i</w:t>
      </w:r>
      <w:r w:rsidRPr="008F1F3A">
        <w:rPr>
          <w:rFonts w:cs="Arial"/>
          <w:sz w:val="22"/>
        </w:rPr>
        <w:t xml:space="preserve"> </w:t>
      </w:r>
      <w:r w:rsidR="00985792" w:rsidRPr="008F1F3A">
        <w:rPr>
          <w:rFonts w:cs="Arial"/>
          <w:sz w:val="22"/>
        </w:rPr>
        <w:t>T</w:t>
      </w:r>
      <w:r w:rsidRPr="008F1F3A">
        <w:rPr>
          <w:rFonts w:cs="Arial"/>
          <w:sz w:val="22"/>
        </w:rPr>
        <w:t>vrđave Sv.</w:t>
      </w:r>
      <w:r w:rsidR="00362801" w:rsidRPr="008F1F3A">
        <w:rPr>
          <w:rFonts w:cs="Arial"/>
          <w:sz w:val="22"/>
        </w:rPr>
        <w:t>Ivan kao turističke destinacije.</w:t>
      </w:r>
      <w:proofErr w:type="gramEnd"/>
      <w:r w:rsidRPr="008F1F3A">
        <w:rPr>
          <w:rFonts w:cs="Arial"/>
          <w:sz w:val="22"/>
        </w:rPr>
        <w:t xml:space="preserve"> </w:t>
      </w:r>
    </w:p>
    <w:p w:rsidR="00362801" w:rsidRPr="008F1F3A" w:rsidRDefault="00362801" w:rsidP="00964E0E">
      <w:pPr>
        <w:spacing w:after="0"/>
        <w:jc w:val="both"/>
        <w:rPr>
          <w:rFonts w:cs="Arial"/>
          <w:sz w:val="22"/>
        </w:rPr>
      </w:pPr>
    </w:p>
    <w:p w:rsidR="009B32A9" w:rsidRDefault="009B32A9" w:rsidP="00964E0E">
      <w:pPr>
        <w:spacing w:after="0"/>
        <w:jc w:val="center"/>
        <w:rPr>
          <w:rFonts w:cs="Arial"/>
          <w:b/>
          <w:sz w:val="22"/>
        </w:rPr>
      </w:pPr>
      <w:r w:rsidRPr="008F1F3A">
        <w:rPr>
          <w:rFonts w:cs="Arial"/>
          <w:b/>
          <w:sz w:val="22"/>
        </w:rPr>
        <w:t>Član 2</w:t>
      </w:r>
    </w:p>
    <w:p w:rsidR="00964E0E" w:rsidRPr="008F1F3A" w:rsidRDefault="00964E0E" w:rsidP="00964E0E">
      <w:pPr>
        <w:spacing w:after="0"/>
        <w:jc w:val="center"/>
        <w:rPr>
          <w:rFonts w:cs="Arial"/>
          <w:b/>
          <w:sz w:val="22"/>
        </w:rPr>
      </w:pPr>
    </w:p>
    <w:p w:rsidR="00362801" w:rsidRPr="008F1F3A" w:rsidRDefault="00136EA3" w:rsidP="00964E0E">
      <w:pPr>
        <w:spacing w:after="0"/>
        <w:jc w:val="both"/>
        <w:rPr>
          <w:rFonts w:cs="Arial"/>
          <w:sz w:val="22"/>
        </w:rPr>
      </w:pPr>
      <w:r w:rsidRPr="008F1F3A">
        <w:rPr>
          <w:rFonts w:cs="Arial"/>
          <w:sz w:val="22"/>
        </w:rPr>
        <w:t>U cilju</w:t>
      </w:r>
      <w:r w:rsidR="009B32A9" w:rsidRPr="008F1F3A">
        <w:rPr>
          <w:rFonts w:cs="Arial"/>
          <w:sz w:val="22"/>
        </w:rPr>
        <w:t xml:space="preserve"> unapređenja, zaštite, održavanja, prezentacije i popularizacije </w:t>
      </w:r>
      <w:r w:rsidR="00011902">
        <w:rPr>
          <w:rFonts w:cs="Arial"/>
          <w:sz w:val="22"/>
        </w:rPr>
        <w:t>kotorske fortifikacije</w:t>
      </w:r>
      <w:r w:rsidR="009B32A9" w:rsidRPr="008F1F3A">
        <w:rPr>
          <w:rFonts w:cs="Arial"/>
          <w:sz w:val="22"/>
        </w:rPr>
        <w:t xml:space="preserve">, </w:t>
      </w:r>
      <w:r w:rsidR="00362801" w:rsidRPr="008F1F3A">
        <w:rPr>
          <w:rFonts w:cs="Arial"/>
          <w:sz w:val="22"/>
        </w:rPr>
        <w:t>a</w:t>
      </w:r>
      <w:r w:rsidRPr="008F1F3A">
        <w:rPr>
          <w:rFonts w:cs="Arial"/>
          <w:sz w:val="22"/>
        </w:rPr>
        <w:t xml:space="preserve"> radi</w:t>
      </w:r>
      <w:r w:rsidR="009B32A9" w:rsidRPr="008F1F3A">
        <w:rPr>
          <w:rFonts w:cs="Arial"/>
          <w:sz w:val="22"/>
        </w:rPr>
        <w:t xml:space="preserve"> očuvanja izuzet</w:t>
      </w:r>
      <w:r w:rsidR="0029374D" w:rsidRPr="008F1F3A">
        <w:rPr>
          <w:rFonts w:cs="Arial"/>
          <w:sz w:val="22"/>
        </w:rPr>
        <w:t>ne</w:t>
      </w:r>
      <w:r w:rsidR="009B32A9" w:rsidRPr="008F1F3A">
        <w:rPr>
          <w:rFonts w:cs="Arial"/>
          <w:sz w:val="22"/>
        </w:rPr>
        <w:t xml:space="preserve"> univerzalne vrijednosti ovog kulturnog dobra, kao dijela svjetske kulturne baštine, </w:t>
      </w:r>
      <w:r w:rsidR="00430585" w:rsidRPr="008F1F3A">
        <w:rPr>
          <w:rFonts w:cs="Arial"/>
          <w:sz w:val="22"/>
        </w:rPr>
        <w:t xml:space="preserve">radovi </w:t>
      </w:r>
      <w:proofErr w:type="gramStart"/>
      <w:r w:rsidR="00430585" w:rsidRPr="008F1F3A">
        <w:rPr>
          <w:rFonts w:cs="Arial"/>
          <w:sz w:val="22"/>
        </w:rPr>
        <w:t>na</w:t>
      </w:r>
      <w:proofErr w:type="gramEnd"/>
      <w:r w:rsidR="00430585" w:rsidRPr="008F1F3A">
        <w:rPr>
          <w:rFonts w:cs="Arial"/>
          <w:sz w:val="22"/>
        </w:rPr>
        <w:t xml:space="preserve"> očuvanju </w:t>
      </w:r>
      <w:r w:rsidR="00985792" w:rsidRPr="008F1F3A">
        <w:rPr>
          <w:rFonts w:cs="Arial"/>
          <w:sz w:val="22"/>
        </w:rPr>
        <w:t>i</w:t>
      </w:r>
      <w:r w:rsidR="00430585" w:rsidRPr="008F1F3A">
        <w:rPr>
          <w:rFonts w:cs="Arial"/>
          <w:sz w:val="22"/>
        </w:rPr>
        <w:t xml:space="preserve"> </w:t>
      </w:r>
      <w:r w:rsidR="00011902">
        <w:rPr>
          <w:rFonts w:cs="Arial"/>
          <w:sz w:val="22"/>
        </w:rPr>
        <w:t xml:space="preserve">turističkoj </w:t>
      </w:r>
      <w:r w:rsidR="00430585" w:rsidRPr="008F1F3A">
        <w:rPr>
          <w:rFonts w:cs="Arial"/>
          <w:sz w:val="22"/>
        </w:rPr>
        <w:t xml:space="preserve">valorizaciji </w:t>
      </w:r>
      <w:r w:rsidR="00011902" w:rsidRPr="00011902">
        <w:rPr>
          <w:rFonts w:cs="Arial"/>
          <w:sz w:val="22"/>
        </w:rPr>
        <w:t>kotorske fortifikacije</w:t>
      </w:r>
      <w:r w:rsidR="00430585" w:rsidRPr="008F1F3A">
        <w:rPr>
          <w:rFonts w:cs="Arial"/>
          <w:sz w:val="22"/>
        </w:rPr>
        <w:t xml:space="preserve"> vrše se u skladu sa </w:t>
      </w:r>
      <w:r w:rsidR="00985792" w:rsidRPr="008F1F3A">
        <w:rPr>
          <w:rFonts w:cs="Arial"/>
          <w:sz w:val="22"/>
        </w:rPr>
        <w:t xml:space="preserve">Zakonom o zaštiti kulturnih dobara i Zakonom o planiranju prostora i izgradnji objekata. </w:t>
      </w:r>
    </w:p>
    <w:p w:rsidR="00362801" w:rsidRPr="008F1F3A" w:rsidRDefault="00985792" w:rsidP="00964E0E">
      <w:pPr>
        <w:spacing w:after="0"/>
        <w:jc w:val="both"/>
        <w:rPr>
          <w:rFonts w:cs="Arial"/>
          <w:sz w:val="22"/>
        </w:rPr>
      </w:pPr>
      <w:r w:rsidRPr="008F1F3A">
        <w:rPr>
          <w:rFonts w:cs="Arial"/>
          <w:sz w:val="22"/>
        </w:rPr>
        <w:t xml:space="preserve">Radovi </w:t>
      </w:r>
      <w:proofErr w:type="gramStart"/>
      <w:r w:rsidRPr="008F1F3A">
        <w:rPr>
          <w:rFonts w:cs="Arial"/>
          <w:sz w:val="22"/>
        </w:rPr>
        <w:t>na</w:t>
      </w:r>
      <w:proofErr w:type="gramEnd"/>
      <w:r w:rsidRPr="008F1F3A">
        <w:rPr>
          <w:rFonts w:cs="Arial"/>
          <w:sz w:val="22"/>
        </w:rPr>
        <w:t xml:space="preserve"> očuvanju predviđeni</w:t>
      </w:r>
      <w:r w:rsidR="00362801" w:rsidRPr="008F1F3A">
        <w:rPr>
          <w:rFonts w:cs="Arial"/>
          <w:sz w:val="22"/>
        </w:rPr>
        <w:t xml:space="preserve"> su</w:t>
      </w:r>
      <w:r w:rsidRPr="008F1F3A">
        <w:rPr>
          <w:rFonts w:cs="Arial"/>
          <w:sz w:val="22"/>
        </w:rPr>
        <w:t xml:space="preserve"> godišnjim </w:t>
      </w:r>
      <w:r w:rsidR="00430585" w:rsidRPr="008F1F3A">
        <w:rPr>
          <w:rFonts w:cs="Arial"/>
          <w:sz w:val="22"/>
        </w:rPr>
        <w:t>Program</w:t>
      </w:r>
      <w:r w:rsidRPr="008F1F3A">
        <w:rPr>
          <w:rFonts w:cs="Arial"/>
          <w:sz w:val="22"/>
        </w:rPr>
        <w:t>om</w:t>
      </w:r>
      <w:r w:rsidR="00430585" w:rsidRPr="008F1F3A">
        <w:rPr>
          <w:rFonts w:cs="Arial"/>
          <w:sz w:val="22"/>
        </w:rPr>
        <w:t xml:space="preserve"> očuvanja </w:t>
      </w:r>
      <w:r w:rsidRPr="008F1F3A">
        <w:rPr>
          <w:rFonts w:cs="Arial"/>
          <w:sz w:val="22"/>
        </w:rPr>
        <w:t>i</w:t>
      </w:r>
      <w:r w:rsidR="00430585" w:rsidRPr="008F1F3A">
        <w:rPr>
          <w:rFonts w:cs="Arial"/>
          <w:sz w:val="22"/>
        </w:rPr>
        <w:t xml:space="preserve"> valorizacije </w:t>
      </w:r>
      <w:r w:rsidR="00011902" w:rsidRPr="00011902">
        <w:rPr>
          <w:rFonts w:cs="Arial"/>
          <w:sz w:val="22"/>
        </w:rPr>
        <w:t>kotorske fortifikacije</w:t>
      </w:r>
      <w:r w:rsidR="001012E8" w:rsidRPr="008F1F3A">
        <w:rPr>
          <w:rFonts w:cs="Arial"/>
          <w:sz w:val="22"/>
        </w:rPr>
        <w:t xml:space="preserve"> </w:t>
      </w:r>
      <w:r w:rsidR="00504DB2" w:rsidRPr="008F1F3A">
        <w:rPr>
          <w:rFonts w:cs="Arial"/>
          <w:sz w:val="22"/>
        </w:rPr>
        <w:t>(u daljem tekstu Program)</w:t>
      </w:r>
      <w:r w:rsidR="006158C9" w:rsidRPr="008F1F3A">
        <w:rPr>
          <w:rFonts w:cs="Arial"/>
          <w:sz w:val="22"/>
        </w:rPr>
        <w:t xml:space="preserve">. </w:t>
      </w:r>
    </w:p>
    <w:p w:rsidR="00FE51A8" w:rsidRPr="008F1F3A" w:rsidRDefault="00FA5849" w:rsidP="00964E0E">
      <w:pPr>
        <w:spacing w:after="0"/>
        <w:jc w:val="both"/>
        <w:rPr>
          <w:rFonts w:cs="Arial"/>
          <w:sz w:val="22"/>
        </w:rPr>
      </w:pPr>
      <w:r w:rsidRPr="008F1F3A">
        <w:rPr>
          <w:rFonts w:cs="Arial"/>
          <w:sz w:val="22"/>
        </w:rPr>
        <w:t xml:space="preserve">Turistička promocija i valorizacija definisani </w:t>
      </w:r>
      <w:r w:rsidR="00362801" w:rsidRPr="008F1F3A">
        <w:rPr>
          <w:rFonts w:cs="Arial"/>
          <w:sz w:val="22"/>
        </w:rPr>
        <w:t xml:space="preserve">su </w:t>
      </w:r>
      <w:r w:rsidRPr="008F1F3A">
        <w:rPr>
          <w:rFonts w:cs="Arial"/>
          <w:sz w:val="22"/>
        </w:rPr>
        <w:t>Programom rad</w:t>
      </w:r>
      <w:r w:rsidR="00572315" w:rsidRPr="008F1F3A">
        <w:rPr>
          <w:rFonts w:cs="Arial"/>
          <w:sz w:val="22"/>
        </w:rPr>
        <w:t>a Turističke organizacije Kotor</w:t>
      </w:r>
    </w:p>
    <w:p w:rsidR="00714999" w:rsidRPr="008F1F3A" w:rsidRDefault="00714999" w:rsidP="00964E0E">
      <w:pPr>
        <w:spacing w:after="0"/>
        <w:jc w:val="both"/>
        <w:rPr>
          <w:rFonts w:cs="Arial"/>
          <w:sz w:val="22"/>
        </w:rPr>
      </w:pPr>
    </w:p>
    <w:p w:rsidR="006158C9" w:rsidRPr="008F1F3A" w:rsidRDefault="00504DB2" w:rsidP="00964E0E">
      <w:pPr>
        <w:spacing w:after="0"/>
        <w:jc w:val="center"/>
        <w:rPr>
          <w:rFonts w:cs="Arial"/>
          <w:sz w:val="22"/>
        </w:rPr>
      </w:pPr>
      <w:r w:rsidRPr="008F1F3A">
        <w:rPr>
          <w:rFonts w:cs="Arial"/>
          <w:sz w:val="22"/>
        </w:rPr>
        <w:t>FINANSIRANJE OČUVANJA I VALORIZACIJE KOTORSKIH BEDEMA</w:t>
      </w:r>
    </w:p>
    <w:p w:rsidR="00504DB2" w:rsidRPr="008F1F3A" w:rsidRDefault="00504DB2" w:rsidP="00964E0E">
      <w:pPr>
        <w:spacing w:after="0"/>
        <w:jc w:val="center"/>
        <w:rPr>
          <w:rFonts w:cs="Arial"/>
          <w:sz w:val="22"/>
        </w:rPr>
      </w:pPr>
      <w:r w:rsidRPr="008F1F3A">
        <w:rPr>
          <w:rFonts w:cs="Arial"/>
          <w:sz w:val="22"/>
        </w:rPr>
        <w:t xml:space="preserve"> I TVRĐAVE SVETI IVAN</w:t>
      </w:r>
    </w:p>
    <w:p w:rsidR="00011902" w:rsidRDefault="00011902" w:rsidP="00964E0E">
      <w:pPr>
        <w:spacing w:after="0"/>
        <w:jc w:val="center"/>
        <w:rPr>
          <w:rFonts w:cs="Arial"/>
          <w:b/>
          <w:sz w:val="22"/>
        </w:rPr>
      </w:pPr>
    </w:p>
    <w:p w:rsidR="00504DB2" w:rsidRDefault="00504DB2" w:rsidP="00964E0E">
      <w:pPr>
        <w:spacing w:after="0"/>
        <w:jc w:val="center"/>
        <w:rPr>
          <w:rFonts w:cs="Arial"/>
          <w:b/>
          <w:sz w:val="22"/>
        </w:rPr>
      </w:pPr>
      <w:r w:rsidRPr="008F1F3A">
        <w:rPr>
          <w:rFonts w:cs="Arial"/>
          <w:b/>
          <w:sz w:val="22"/>
        </w:rPr>
        <w:t>Izvori sredstava</w:t>
      </w:r>
    </w:p>
    <w:p w:rsidR="00964E0E" w:rsidRPr="008F1F3A" w:rsidRDefault="00964E0E" w:rsidP="00964E0E">
      <w:pPr>
        <w:spacing w:after="0"/>
        <w:jc w:val="center"/>
        <w:rPr>
          <w:rFonts w:cs="Arial"/>
          <w:b/>
          <w:sz w:val="22"/>
        </w:rPr>
      </w:pPr>
    </w:p>
    <w:p w:rsidR="00714999" w:rsidRPr="008F1F3A" w:rsidRDefault="00714999" w:rsidP="00964E0E">
      <w:pPr>
        <w:spacing w:after="0"/>
        <w:jc w:val="center"/>
        <w:rPr>
          <w:rFonts w:cs="Arial"/>
          <w:b/>
          <w:sz w:val="22"/>
        </w:rPr>
      </w:pPr>
      <w:r w:rsidRPr="008F1F3A">
        <w:rPr>
          <w:rFonts w:cs="Arial"/>
          <w:b/>
          <w:sz w:val="22"/>
        </w:rPr>
        <w:t>Član 3</w:t>
      </w:r>
    </w:p>
    <w:p w:rsidR="00504DB2" w:rsidRPr="008F1F3A" w:rsidRDefault="00504DB2" w:rsidP="00964E0E">
      <w:pPr>
        <w:spacing w:after="0"/>
        <w:jc w:val="both"/>
        <w:rPr>
          <w:rFonts w:cs="Arial"/>
          <w:sz w:val="22"/>
        </w:rPr>
      </w:pPr>
      <w:r w:rsidRPr="008F1F3A">
        <w:rPr>
          <w:rFonts w:cs="Arial"/>
          <w:sz w:val="22"/>
        </w:rPr>
        <w:t xml:space="preserve">Sredstava za realizaciju </w:t>
      </w:r>
      <w:proofErr w:type="gramStart"/>
      <w:r w:rsidRPr="008F1F3A">
        <w:rPr>
          <w:rFonts w:cs="Arial"/>
          <w:sz w:val="22"/>
        </w:rPr>
        <w:t>Programa</w:t>
      </w:r>
      <w:proofErr w:type="gramEnd"/>
      <w:r w:rsidRPr="008F1F3A">
        <w:rPr>
          <w:rFonts w:cs="Arial"/>
          <w:sz w:val="22"/>
        </w:rPr>
        <w:t xml:space="preserve"> iz člana 2 obezbjeđuju se iz:</w:t>
      </w:r>
    </w:p>
    <w:p w:rsidR="00504DB2" w:rsidRPr="008F1F3A" w:rsidRDefault="00504DB2" w:rsidP="00964E0E">
      <w:pPr>
        <w:pStyle w:val="ListParagraph"/>
        <w:numPr>
          <w:ilvl w:val="0"/>
          <w:numId w:val="1"/>
        </w:numPr>
        <w:spacing w:after="0"/>
        <w:jc w:val="both"/>
        <w:rPr>
          <w:rFonts w:cs="Arial"/>
          <w:sz w:val="22"/>
        </w:rPr>
      </w:pPr>
      <w:r w:rsidRPr="008F1F3A">
        <w:rPr>
          <w:rFonts w:cs="Arial"/>
          <w:sz w:val="22"/>
        </w:rPr>
        <w:t>budžet</w:t>
      </w:r>
      <w:r w:rsidR="00FE51A8" w:rsidRPr="008F1F3A">
        <w:rPr>
          <w:rFonts w:cs="Arial"/>
          <w:sz w:val="22"/>
        </w:rPr>
        <w:t>a</w:t>
      </w:r>
      <w:r w:rsidRPr="008F1F3A">
        <w:rPr>
          <w:rFonts w:cs="Arial"/>
          <w:sz w:val="22"/>
        </w:rPr>
        <w:t xml:space="preserve"> Opštine Kotor</w:t>
      </w:r>
      <w:r w:rsidR="00645515" w:rsidRPr="008F1F3A">
        <w:rPr>
          <w:rFonts w:cs="Arial"/>
          <w:sz w:val="22"/>
        </w:rPr>
        <w:t>;</w:t>
      </w:r>
    </w:p>
    <w:p w:rsidR="00504DB2" w:rsidRPr="008F1F3A" w:rsidRDefault="00504DB2" w:rsidP="00964E0E">
      <w:pPr>
        <w:pStyle w:val="ListParagraph"/>
        <w:numPr>
          <w:ilvl w:val="0"/>
          <w:numId w:val="1"/>
        </w:numPr>
        <w:spacing w:after="0"/>
        <w:jc w:val="both"/>
        <w:rPr>
          <w:rFonts w:cs="Arial"/>
          <w:sz w:val="22"/>
        </w:rPr>
      </w:pPr>
      <w:r w:rsidRPr="008F1F3A">
        <w:rPr>
          <w:rFonts w:cs="Arial"/>
          <w:sz w:val="22"/>
        </w:rPr>
        <w:t>budžet</w:t>
      </w:r>
      <w:r w:rsidR="00FE51A8" w:rsidRPr="008F1F3A">
        <w:rPr>
          <w:rFonts w:cs="Arial"/>
          <w:sz w:val="22"/>
        </w:rPr>
        <w:t>a</w:t>
      </w:r>
      <w:r w:rsidRPr="008F1F3A">
        <w:rPr>
          <w:rFonts w:cs="Arial"/>
          <w:sz w:val="22"/>
        </w:rPr>
        <w:t xml:space="preserve"> Crne Gore;</w:t>
      </w:r>
    </w:p>
    <w:p w:rsidR="00504DB2" w:rsidRPr="008F1F3A" w:rsidRDefault="00504DB2" w:rsidP="00964E0E">
      <w:pPr>
        <w:pStyle w:val="ListParagraph"/>
        <w:numPr>
          <w:ilvl w:val="0"/>
          <w:numId w:val="1"/>
        </w:numPr>
        <w:spacing w:after="0"/>
        <w:jc w:val="both"/>
        <w:rPr>
          <w:rFonts w:cs="Arial"/>
          <w:sz w:val="22"/>
        </w:rPr>
      </w:pPr>
      <w:r w:rsidRPr="008F1F3A">
        <w:rPr>
          <w:rFonts w:cs="Arial"/>
          <w:sz w:val="22"/>
        </w:rPr>
        <w:t>međunarodnih i domaćih kredita i pomoći;</w:t>
      </w:r>
    </w:p>
    <w:p w:rsidR="00504DB2" w:rsidRPr="008F1F3A" w:rsidRDefault="00504DB2" w:rsidP="00964E0E">
      <w:pPr>
        <w:pStyle w:val="ListParagraph"/>
        <w:numPr>
          <w:ilvl w:val="0"/>
          <w:numId w:val="1"/>
        </w:numPr>
        <w:spacing w:after="0"/>
        <w:jc w:val="both"/>
        <w:rPr>
          <w:rFonts w:cs="Arial"/>
          <w:sz w:val="22"/>
        </w:rPr>
      </w:pPr>
      <w:r w:rsidRPr="008F1F3A">
        <w:rPr>
          <w:rFonts w:cs="Arial"/>
          <w:sz w:val="22"/>
        </w:rPr>
        <w:t>donacija;</w:t>
      </w:r>
    </w:p>
    <w:p w:rsidR="00504DB2" w:rsidRPr="008F1F3A" w:rsidRDefault="00504DB2" w:rsidP="00964E0E">
      <w:pPr>
        <w:pStyle w:val="ListParagraph"/>
        <w:numPr>
          <w:ilvl w:val="0"/>
          <w:numId w:val="1"/>
        </w:numPr>
        <w:spacing w:after="0"/>
        <w:jc w:val="both"/>
        <w:rPr>
          <w:rFonts w:cs="Arial"/>
          <w:sz w:val="22"/>
        </w:rPr>
      </w:pPr>
      <w:r w:rsidRPr="008F1F3A">
        <w:rPr>
          <w:rFonts w:cs="Arial"/>
          <w:sz w:val="22"/>
        </w:rPr>
        <w:t>programa i fondova Evropske Unije, Ujedinjenih nacij</w:t>
      </w:r>
      <w:r w:rsidR="00E91AA1" w:rsidRPr="008F1F3A">
        <w:rPr>
          <w:rFonts w:cs="Arial"/>
          <w:sz w:val="22"/>
        </w:rPr>
        <w:t>a</w:t>
      </w:r>
      <w:r w:rsidRPr="008F1F3A">
        <w:rPr>
          <w:rFonts w:cs="Arial"/>
          <w:sz w:val="22"/>
        </w:rPr>
        <w:t xml:space="preserve"> i međunarodnih organizacija;</w:t>
      </w:r>
    </w:p>
    <w:p w:rsidR="00D96298" w:rsidRDefault="00A50204" w:rsidP="00964E0E">
      <w:pPr>
        <w:pStyle w:val="ListParagraph"/>
        <w:numPr>
          <w:ilvl w:val="0"/>
          <w:numId w:val="1"/>
        </w:numPr>
        <w:spacing w:after="0"/>
        <w:jc w:val="both"/>
        <w:rPr>
          <w:rFonts w:cs="Arial"/>
          <w:sz w:val="22"/>
        </w:rPr>
      </w:pPr>
      <w:r>
        <w:rPr>
          <w:rFonts w:cs="Arial"/>
          <w:sz w:val="22"/>
        </w:rPr>
        <w:t>drugih izvora</w:t>
      </w:r>
    </w:p>
    <w:p w:rsidR="00964E0E" w:rsidRDefault="00964E0E" w:rsidP="00964E0E">
      <w:pPr>
        <w:spacing w:after="0"/>
        <w:jc w:val="both"/>
        <w:rPr>
          <w:rFonts w:cs="Arial"/>
          <w:sz w:val="22"/>
        </w:rPr>
      </w:pPr>
    </w:p>
    <w:p w:rsidR="00964E0E" w:rsidRDefault="00964E0E" w:rsidP="00964E0E">
      <w:pPr>
        <w:spacing w:after="0"/>
        <w:jc w:val="both"/>
        <w:rPr>
          <w:rFonts w:cs="Arial"/>
          <w:sz w:val="22"/>
        </w:rPr>
      </w:pPr>
    </w:p>
    <w:p w:rsidR="00964E0E" w:rsidRDefault="00964E0E" w:rsidP="00964E0E">
      <w:pPr>
        <w:spacing w:after="0"/>
        <w:jc w:val="both"/>
        <w:rPr>
          <w:rFonts w:cs="Arial"/>
          <w:sz w:val="22"/>
        </w:rPr>
      </w:pPr>
    </w:p>
    <w:p w:rsidR="00964E0E" w:rsidRPr="00964E0E" w:rsidRDefault="00964E0E" w:rsidP="00964E0E">
      <w:pPr>
        <w:spacing w:after="0"/>
        <w:jc w:val="both"/>
        <w:rPr>
          <w:rFonts w:cs="Arial"/>
          <w:sz w:val="22"/>
        </w:rPr>
      </w:pPr>
    </w:p>
    <w:p w:rsidR="00D96298" w:rsidRPr="008F1F3A" w:rsidRDefault="00D96298" w:rsidP="00964E0E">
      <w:pPr>
        <w:pStyle w:val="ListParagraph"/>
        <w:spacing w:after="0"/>
        <w:jc w:val="both"/>
        <w:rPr>
          <w:rFonts w:cs="Arial"/>
          <w:sz w:val="22"/>
        </w:rPr>
      </w:pPr>
    </w:p>
    <w:p w:rsidR="00504DB2" w:rsidRDefault="00504DB2" w:rsidP="00964E0E">
      <w:pPr>
        <w:spacing w:after="0"/>
        <w:jc w:val="center"/>
        <w:rPr>
          <w:rFonts w:cs="Arial"/>
          <w:b/>
          <w:sz w:val="22"/>
        </w:rPr>
      </w:pPr>
      <w:r w:rsidRPr="008F1F3A">
        <w:rPr>
          <w:rFonts w:cs="Arial"/>
          <w:b/>
          <w:sz w:val="22"/>
        </w:rPr>
        <w:t>Naknada za obilazak Kotorskih bedema i Tvrđave Sveti Ivan</w:t>
      </w:r>
    </w:p>
    <w:p w:rsidR="00964E0E" w:rsidRPr="008F1F3A" w:rsidRDefault="00964E0E" w:rsidP="00964E0E">
      <w:pPr>
        <w:spacing w:after="0"/>
        <w:jc w:val="center"/>
        <w:rPr>
          <w:rFonts w:cs="Arial"/>
          <w:b/>
          <w:sz w:val="22"/>
        </w:rPr>
      </w:pPr>
    </w:p>
    <w:p w:rsidR="00611AA0" w:rsidRDefault="00611AA0" w:rsidP="00964E0E">
      <w:pPr>
        <w:spacing w:after="0"/>
        <w:jc w:val="center"/>
        <w:rPr>
          <w:rFonts w:cs="Arial"/>
          <w:b/>
          <w:sz w:val="22"/>
        </w:rPr>
      </w:pPr>
      <w:r w:rsidRPr="008F1F3A">
        <w:rPr>
          <w:rFonts w:cs="Arial"/>
          <w:b/>
          <w:sz w:val="22"/>
        </w:rPr>
        <w:t xml:space="preserve">Član </w:t>
      </w:r>
      <w:r w:rsidR="00504DB2" w:rsidRPr="008F1F3A">
        <w:rPr>
          <w:rFonts w:cs="Arial"/>
          <w:b/>
          <w:sz w:val="22"/>
        </w:rPr>
        <w:t>4</w:t>
      </w:r>
    </w:p>
    <w:p w:rsidR="00964E0E" w:rsidRPr="008F1F3A" w:rsidRDefault="00964E0E" w:rsidP="00964E0E">
      <w:pPr>
        <w:spacing w:after="0"/>
        <w:jc w:val="center"/>
        <w:rPr>
          <w:rFonts w:cs="Arial"/>
          <w:sz w:val="22"/>
        </w:rPr>
      </w:pPr>
    </w:p>
    <w:p w:rsidR="00A64F22" w:rsidRPr="00016612" w:rsidRDefault="006260DA" w:rsidP="00964E0E">
      <w:pPr>
        <w:spacing w:after="0"/>
        <w:jc w:val="both"/>
        <w:rPr>
          <w:rFonts w:cs="Arial"/>
          <w:sz w:val="22"/>
        </w:rPr>
      </w:pPr>
      <w:r w:rsidRPr="00016612">
        <w:rPr>
          <w:rFonts w:cs="Arial"/>
          <w:sz w:val="22"/>
        </w:rPr>
        <w:t xml:space="preserve">Za obilazak i razgledanje </w:t>
      </w:r>
      <w:r w:rsidR="00011902" w:rsidRPr="00016612">
        <w:rPr>
          <w:rFonts w:cs="Arial"/>
          <w:sz w:val="22"/>
        </w:rPr>
        <w:t xml:space="preserve">kotorske fortifikacije </w:t>
      </w:r>
      <w:r w:rsidRPr="00016612">
        <w:rPr>
          <w:rFonts w:cs="Arial"/>
          <w:sz w:val="22"/>
        </w:rPr>
        <w:t>uvodi se plaćanje naknade (u daljem tekstu: naknada)</w:t>
      </w:r>
      <w:r w:rsidR="00A64F22" w:rsidRPr="00016612">
        <w:rPr>
          <w:rFonts w:cs="Arial"/>
          <w:sz w:val="22"/>
        </w:rPr>
        <w:t xml:space="preserve"> u iznosu od 15</w:t>
      </w:r>
      <w:proofErr w:type="gramStart"/>
      <w:r w:rsidR="00424E07">
        <w:rPr>
          <w:rFonts w:cs="Arial"/>
          <w:sz w:val="22"/>
        </w:rPr>
        <w:t>,00</w:t>
      </w:r>
      <w:proofErr w:type="gramEnd"/>
      <w:r w:rsidR="00A64F22" w:rsidRPr="00016612">
        <w:rPr>
          <w:rFonts w:cs="Arial"/>
          <w:sz w:val="22"/>
        </w:rPr>
        <w:t>€.</w:t>
      </w:r>
    </w:p>
    <w:p w:rsidR="00A64F22" w:rsidRPr="00016612" w:rsidRDefault="00A64F22" w:rsidP="00964E0E">
      <w:pPr>
        <w:spacing w:after="0"/>
        <w:jc w:val="both"/>
        <w:rPr>
          <w:rFonts w:cs="Arial"/>
          <w:sz w:val="22"/>
        </w:rPr>
      </w:pPr>
    </w:p>
    <w:p w:rsidR="00817ADB" w:rsidRPr="00016612" w:rsidRDefault="00A64F22" w:rsidP="00964E0E">
      <w:pPr>
        <w:spacing w:after="0"/>
        <w:jc w:val="both"/>
        <w:rPr>
          <w:rFonts w:cs="Arial"/>
          <w:sz w:val="22"/>
        </w:rPr>
      </w:pPr>
      <w:r w:rsidRPr="00016612">
        <w:rPr>
          <w:rFonts w:cs="Arial"/>
          <w:sz w:val="22"/>
        </w:rPr>
        <w:t xml:space="preserve">Naknada </w:t>
      </w:r>
      <w:proofErr w:type="gramStart"/>
      <w:r w:rsidRPr="00016612">
        <w:rPr>
          <w:rFonts w:cs="Arial"/>
          <w:sz w:val="22"/>
        </w:rPr>
        <w:t>će</w:t>
      </w:r>
      <w:proofErr w:type="gramEnd"/>
      <w:r w:rsidRPr="00016612">
        <w:rPr>
          <w:rFonts w:cs="Arial"/>
          <w:sz w:val="22"/>
        </w:rPr>
        <w:t xml:space="preserve"> se naplaćivati</w:t>
      </w:r>
      <w:r w:rsidR="006D0641" w:rsidRPr="00016612">
        <w:rPr>
          <w:rFonts w:cs="Arial"/>
          <w:sz w:val="22"/>
        </w:rPr>
        <w:t xml:space="preserve"> </w:t>
      </w:r>
      <w:r w:rsidR="00F85ECF" w:rsidRPr="00016612">
        <w:rPr>
          <w:rFonts w:cs="Arial"/>
          <w:sz w:val="22"/>
        </w:rPr>
        <w:t xml:space="preserve">u periodu od </w:t>
      </w:r>
      <w:r w:rsidR="00817ADB" w:rsidRPr="00016612">
        <w:rPr>
          <w:rFonts w:cs="Arial"/>
          <w:sz w:val="22"/>
        </w:rPr>
        <w:t>01.04</w:t>
      </w:r>
      <w:r w:rsidR="006D0641" w:rsidRPr="00016612">
        <w:rPr>
          <w:rFonts w:cs="Arial"/>
          <w:sz w:val="22"/>
        </w:rPr>
        <w:t>.</w:t>
      </w:r>
      <w:r w:rsidR="00964E0E" w:rsidRPr="00016612">
        <w:rPr>
          <w:rFonts w:cs="Arial"/>
          <w:sz w:val="22"/>
        </w:rPr>
        <w:t xml:space="preserve"> </w:t>
      </w:r>
      <w:proofErr w:type="gramStart"/>
      <w:r w:rsidR="00964E0E" w:rsidRPr="00016612">
        <w:rPr>
          <w:rFonts w:cs="Arial"/>
          <w:sz w:val="22"/>
        </w:rPr>
        <w:t>do</w:t>
      </w:r>
      <w:proofErr w:type="gramEnd"/>
      <w:r w:rsidR="00964E0E" w:rsidRPr="00016612">
        <w:rPr>
          <w:rFonts w:cs="Arial"/>
          <w:sz w:val="22"/>
        </w:rPr>
        <w:t xml:space="preserve"> 30</w:t>
      </w:r>
      <w:r w:rsidR="00817ADB" w:rsidRPr="00016612">
        <w:rPr>
          <w:rFonts w:cs="Arial"/>
          <w:sz w:val="22"/>
        </w:rPr>
        <w:t>.11.</w:t>
      </w:r>
      <w:r w:rsidR="006D0641" w:rsidRPr="00016612">
        <w:rPr>
          <w:rFonts w:cs="Arial"/>
          <w:sz w:val="22"/>
        </w:rPr>
        <w:t xml:space="preserve"> </w:t>
      </w:r>
      <w:r w:rsidR="001716F1" w:rsidRPr="00016612">
        <w:rPr>
          <w:rFonts w:cs="Arial"/>
          <w:sz w:val="22"/>
        </w:rPr>
        <w:t>prema</w:t>
      </w:r>
      <w:r w:rsidR="006D0641" w:rsidRPr="00016612">
        <w:rPr>
          <w:rFonts w:cs="Arial"/>
          <w:sz w:val="22"/>
        </w:rPr>
        <w:t xml:space="preserve"> </w:t>
      </w:r>
      <w:r w:rsidRPr="00016612">
        <w:rPr>
          <w:rFonts w:cs="Arial"/>
          <w:sz w:val="22"/>
        </w:rPr>
        <w:t xml:space="preserve">sledećem </w:t>
      </w:r>
      <w:r w:rsidR="008919E4" w:rsidRPr="00016612">
        <w:rPr>
          <w:rFonts w:cs="Arial"/>
          <w:sz w:val="22"/>
        </w:rPr>
        <w:t>rasporedu</w:t>
      </w:r>
      <w:r w:rsidR="00817ADB" w:rsidRPr="00016612">
        <w:rPr>
          <w:rFonts w:cs="Arial"/>
          <w:sz w:val="22"/>
        </w:rPr>
        <w:t>:</w:t>
      </w:r>
    </w:p>
    <w:p w:rsidR="00011902" w:rsidRPr="00016612" w:rsidRDefault="00011902" w:rsidP="00964E0E">
      <w:pPr>
        <w:spacing w:after="0"/>
        <w:jc w:val="both"/>
        <w:rPr>
          <w:rFonts w:cs="Arial"/>
          <w:sz w:val="22"/>
        </w:rPr>
      </w:pPr>
    </w:p>
    <w:p w:rsidR="006D0641" w:rsidRPr="00016612" w:rsidRDefault="00817ADB" w:rsidP="00964E0E">
      <w:pPr>
        <w:spacing w:after="0"/>
        <w:jc w:val="both"/>
        <w:rPr>
          <w:rFonts w:cs="Arial"/>
          <w:sz w:val="22"/>
        </w:rPr>
      </w:pPr>
      <w:r w:rsidRPr="00016612">
        <w:rPr>
          <w:rFonts w:cs="Arial"/>
          <w:sz w:val="22"/>
        </w:rPr>
        <w:t>Ljetno radno vrijem</w:t>
      </w:r>
      <w:r w:rsidR="00964E0E" w:rsidRPr="00016612">
        <w:rPr>
          <w:rFonts w:cs="Arial"/>
          <w:sz w:val="22"/>
        </w:rPr>
        <w:t xml:space="preserve">e:                      08.00-18.00 h </w:t>
      </w:r>
      <w:proofErr w:type="gramStart"/>
      <w:r w:rsidR="00964E0E" w:rsidRPr="00016612">
        <w:rPr>
          <w:rFonts w:cs="Arial"/>
          <w:sz w:val="22"/>
        </w:rPr>
        <w:t>( 1.04</w:t>
      </w:r>
      <w:proofErr w:type="gramEnd"/>
      <w:r w:rsidR="00964E0E" w:rsidRPr="00016612">
        <w:rPr>
          <w:rFonts w:cs="Arial"/>
          <w:sz w:val="22"/>
        </w:rPr>
        <w:t>.-30.04</w:t>
      </w:r>
      <w:r w:rsidRPr="00016612">
        <w:rPr>
          <w:rFonts w:cs="Arial"/>
          <w:sz w:val="22"/>
        </w:rPr>
        <w:t>.)</w:t>
      </w:r>
    </w:p>
    <w:p w:rsidR="00964E0E" w:rsidRPr="00016612" w:rsidRDefault="00964E0E" w:rsidP="00964E0E">
      <w:pPr>
        <w:spacing w:after="0"/>
        <w:jc w:val="both"/>
        <w:rPr>
          <w:rFonts w:cs="Arial"/>
          <w:sz w:val="22"/>
        </w:rPr>
      </w:pPr>
      <w:r w:rsidRPr="00016612">
        <w:rPr>
          <w:rFonts w:cs="Arial"/>
          <w:sz w:val="22"/>
        </w:rPr>
        <w:t xml:space="preserve">                                                        </w:t>
      </w:r>
      <w:proofErr w:type="gramStart"/>
      <w:r w:rsidRPr="00016612">
        <w:rPr>
          <w:rFonts w:cs="Arial"/>
          <w:sz w:val="22"/>
        </w:rPr>
        <w:t>07.00-20.00 h (01.05.-30.09.)</w:t>
      </w:r>
      <w:proofErr w:type="gramEnd"/>
    </w:p>
    <w:p w:rsidR="00817ADB" w:rsidRPr="00016612" w:rsidRDefault="00A64F22" w:rsidP="00964E0E">
      <w:pPr>
        <w:spacing w:after="0"/>
        <w:jc w:val="both"/>
        <w:rPr>
          <w:rFonts w:cs="Arial"/>
          <w:sz w:val="22"/>
        </w:rPr>
      </w:pPr>
      <w:proofErr w:type="gramStart"/>
      <w:r w:rsidRPr="00016612">
        <w:rPr>
          <w:rFonts w:cs="Arial"/>
          <w:sz w:val="22"/>
        </w:rPr>
        <w:t>Zimsko radno</w:t>
      </w:r>
      <w:r w:rsidR="00817ADB" w:rsidRPr="00016612">
        <w:rPr>
          <w:rFonts w:cs="Arial"/>
          <w:sz w:val="22"/>
        </w:rPr>
        <w:t xml:space="preserve"> vrijeme               </w:t>
      </w:r>
      <w:r w:rsidR="00964E0E" w:rsidRPr="00016612">
        <w:rPr>
          <w:rFonts w:cs="Arial"/>
          <w:sz w:val="22"/>
        </w:rPr>
        <w:t xml:space="preserve">      08.00-17.00 h (1.10.-30.11</w:t>
      </w:r>
      <w:r w:rsidR="00560CAA" w:rsidRPr="00016612">
        <w:rPr>
          <w:rFonts w:cs="Arial"/>
          <w:sz w:val="22"/>
        </w:rPr>
        <w:t>.</w:t>
      </w:r>
      <w:r w:rsidR="00817ADB" w:rsidRPr="00016612">
        <w:rPr>
          <w:rFonts w:cs="Arial"/>
          <w:sz w:val="22"/>
        </w:rPr>
        <w:t>)</w:t>
      </w:r>
      <w:proofErr w:type="gramEnd"/>
    </w:p>
    <w:p w:rsidR="00A64F22" w:rsidRPr="00016612" w:rsidRDefault="00A64F22" w:rsidP="00964E0E">
      <w:pPr>
        <w:spacing w:after="0"/>
        <w:jc w:val="both"/>
        <w:rPr>
          <w:rFonts w:cs="Arial"/>
          <w:sz w:val="22"/>
        </w:rPr>
      </w:pPr>
    </w:p>
    <w:p w:rsidR="00E26452" w:rsidRPr="00016612" w:rsidRDefault="001716F1" w:rsidP="00964E0E">
      <w:pPr>
        <w:spacing w:after="0"/>
        <w:jc w:val="both"/>
        <w:rPr>
          <w:rFonts w:cs="Arial"/>
          <w:sz w:val="22"/>
        </w:rPr>
      </w:pPr>
      <w:r w:rsidRPr="00016612">
        <w:rPr>
          <w:rFonts w:cs="Arial"/>
          <w:sz w:val="22"/>
        </w:rPr>
        <w:t xml:space="preserve">Naplata </w:t>
      </w:r>
      <w:proofErr w:type="gramStart"/>
      <w:r w:rsidRPr="00016612">
        <w:rPr>
          <w:rFonts w:cs="Arial"/>
          <w:sz w:val="22"/>
        </w:rPr>
        <w:t>će</w:t>
      </w:r>
      <w:proofErr w:type="gramEnd"/>
      <w:r w:rsidRPr="00016612">
        <w:rPr>
          <w:rFonts w:cs="Arial"/>
          <w:sz w:val="22"/>
        </w:rPr>
        <w:t xml:space="preserve"> se vršiti </w:t>
      </w:r>
      <w:r w:rsidR="006D0641" w:rsidRPr="00016612">
        <w:rPr>
          <w:rFonts w:cs="Arial"/>
          <w:sz w:val="22"/>
        </w:rPr>
        <w:t>na najmanje</w:t>
      </w:r>
      <w:r w:rsidR="001012E8" w:rsidRPr="00016612">
        <w:rPr>
          <w:rFonts w:cs="Arial"/>
          <w:sz w:val="22"/>
        </w:rPr>
        <w:t xml:space="preserve"> dva ulaza na tvrđavu</w:t>
      </w:r>
      <w:r w:rsidR="00385429" w:rsidRPr="00016612">
        <w:rPr>
          <w:rFonts w:cs="Arial"/>
          <w:sz w:val="22"/>
        </w:rPr>
        <w:t>, i to</w:t>
      </w:r>
      <w:r w:rsidR="001012E8" w:rsidRPr="00016612">
        <w:rPr>
          <w:rFonts w:cs="Arial"/>
          <w:sz w:val="22"/>
        </w:rPr>
        <w:t>: ulaz na Parilu</w:t>
      </w:r>
      <w:r w:rsidR="00E91AA1" w:rsidRPr="00016612">
        <w:rPr>
          <w:rFonts w:cs="Arial"/>
          <w:sz w:val="22"/>
        </w:rPr>
        <w:t xml:space="preserve">, </w:t>
      </w:r>
      <w:r w:rsidR="006D0641" w:rsidRPr="00016612">
        <w:rPr>
          <w:rFonts w:cs="Arial"/>
          <w:sz w:val="22"/>
        </w:rPr>
        <w:t xml:space="preserve">iza crkve </w:t>
      </w:r>
      <w:r w:rsidR="001012E8" w:rsidRPr="00016612">
        <w:rPr>
          <w:rFonts w:cs="Arial"/>
          <w:sz w:val="22"/>
        </w:rPr>
        <w:t>Svete Marije Koleđate -</w:t>
      </w:r>
      <w:r w:rsidR="00E91AA1" w:rsidRPr="00016612">
        <w:rPr>
          <w:rFonts w:cs="Arial"/>
          <w:sz w:val="22"/>
        </w:rPr>
        <w:t xml:space="preserve"> </w:t>
      </w:r>
      <w:r w:rsidR="006D0641" w:rsidRPr="00016612">
        <w:rPr>
          <w:rFonts w:cs="Arial"/>
          <w:sz w:val="22"/>
        </w:rPr>
        <w:t xml:space="preserve">Blažene Ozane </w:t>
      </w:r>
      <w:r w:rsidR="00E91AA1" w:rsidRPr="00016612">
        <w:rPr>
          <w:rFonts w:cs="Arial"/>
          <w:sz w:val="22"/>
        </w:rPr>
        <w:t>(</w:t>
      </w:r>
      <w:r w:rsidR="006E5961" w:rsidRPr="00016612">
        <w:rPr>
          <w:rFonts w:cs="Arial"/>
          <w:sz w:val="22"/>
        </w:rPr>
        <w:t>p</w:t>
      </w:r>
      <w:r w:rsidR="006D0641" w:rsidRPr="00016612">
        <w:rPr>
          <w:rFonts w:cs="Arial"/>
          <w:sz w:val="22"/>
        </w:rPr>
        <w:t>unkt I</w:t>
      </w:r>
      <w:r w:rsidR="00E91AA1" w:rsidRPr="00016612">
        <w:rPr>
          <w:rFonts w:cs="Arial"/>
          <w:sz w:val="22"/>
        </w:rPr>
        <w:t>)</w:t>
      </w:r>
      <w:r w:rsidR="006D0641" w:rsidRPr="00016612">
        <w:rPr>
          <w:rFonts w:cs="Arial"/>
          <w:sz w:val="22"/>
        </w:rPr>
        <w:t>; ulaz na Škaljarskoj pjaci (punkt II), a po p</w:t>
      </w:r>
      <w:r w:rsidR="00E26452" w:rsidRPr="00016612">
        <w:rPr>
          <w:rFonts w:cs="Arial"/>
          <w:sz w:val="22"/>
        </w:rPr>
        <w:t>otrebi i na Gurdiću (punkt III).</w:t>
      </w:r>
    </w:p>
    <w:p w:rsidR="00A64F22" w:rsidRPr="00016612" w:rsidRDefault="00A64F22" w:rsidP="00A64F22">
      <w:pPr>
        <w:spacing w:after="0"/>
        <w:rPr>
          <w:rFonts w:cs="Arial"/>
          <w:b/>
          <w:sz w:val="22"/>
        </w:rPr>
      </w:pPr>
    </w:p>
    <w:p w:rsidR="00A64F22" w:rsidRPr="00016612" w:rsidRDefault="00A64F22" w:rsidP="00A64F22">
      <w:pPr>
        <w:spacing w:after="0"/>
        <w:jc w:val="center"/>
        <w:rPr>
          <w:rFonts w:cs="Arial"/>
          <w:b/>
          <w:sz w:val="22"/>
        </w:rPr>
      </w:pPr>
      <w:r w:rsidRPr="00016612">
        <w:rPr>
          <w:rFonts w:cs="Arial"/>
          <w:b/>
          <w:sz w:val="22"/>
        </w:rPr>
        <w:t>Član 5</w:t>
      </w:r>
    </w:p>
    <w:p w:rsidR="00A64F22" w:rsidRPr="00016612" w:rsidRDefault="00A64F22" w:rsidP="00A64F22">
      <w:pPr>
        <w:spacing w:after="0"/>
        <w:jc w:val="center"/>
        <w:rPr>
          <w:rFonts w:cs="Arial"/>
          <w:b/>
          <w:sz w:val="22"/>
        </w:rPr>
      </w:pPr>
    </w:p>
    <w:p w:rsidR="00A64F22" w:rsidRPr="00016612" w:rsidRDefault="00A64F22" w:rsidP="00A64F22">
      <w:pPr>
        <w:spacing w:after="0"/>
        <w:jc w:val="both"/>
        <w:rPr>
          <w:rFonts w:cs="Arial"/>
          <w:sz w:val="22"/>
        </w:rPr>
      </w:pPr>
      <w:r w:rsidRPr="00016612">
        <w:rPr>
          <w:rFonts w:cs="Arial"/>
          <w:sz w:val="22"/>
        </w:rPr>
        <w:t xml:space="preserve">Naknadu nijesu dužna plaćati lica koja su u sastavu političkih, privrednih, kulturnih, vjerskih i drugih delegacija u zvaničnoj posjeti Crnoj Gori i Opštini Kotor, lica koja imaju prijavljeno prebivališta na području opštine Kotor, </w:t>
      </w:r>
      <w:proofErr w:type="gramStart"/>
      <w:r w:rsidRPr="00016612">
        <w:rPr>
          <w:rFonts w:cs="Arial"/>
          <w:sz w:val="22"/>
        </w:rPr>
        <w:t>lica  sa</w:t>
      </w:r>
      <w:proofErr w:type="gramEnd"/>
      <w:r w:rsidRPr="00016612">
        <w:rPr>
          <w:rFonts w:cs="Arial"/>
          <w:sz w:val="22"/>
        </w:rPr>
        <w:t xml:space="preserve"> teškim čulnim i tjelesnim smetnjama kao i djeca do 12 godina starosti.</w:t>
      </w:r>
    </w:p>
    <w:p w:rsidR="00A64F22" w:rsidRPr="00016612" w:rsidRDefault="00A64F22" w:rsidP="00A64F22">
      <w:pPr>
        <w:spacing w:after="0"/>
        <w:jc w:val="both"/>
        <w:rPr>
          <w:rFonts w:cs="Arial"/>
          <w:sz w:val="22"/>
        </w:rPr>
      </w:pPr>
      <w:r w:rsidRPr="00016612">
        <w:rPr>
          <w:rFonts w:cs="Arial"/>
          <w:sz w:val="22"/>
        </w:rPr>
        <w:t xml:space="preserve">Izuzetno </w:t>
      </w:r>
      <w:proofErr w:type="gramStart"/>
      <w:r w:rsidRPr="00016612">
        <w:rPr>
          <w:rFonts w:cs="Arial"/>
          <w:sz w:val="22"/>
        </w:rPr>
        <w:t>od</w:t>
      </w:r>
      <w:proofErr w:type="gramEnd"/>
      <w:r w:rsidRPr="00016612">
        <w:rPr>
          <w:rFonts w:cs="Arial"/>
          <w:sz w:val="22"/>
        </w:rPr>
        <w:t xml:space="preserve"> stava 1 ovog člana, naknadu nijesu dužni plaćati ni posjetioci kotorske fortifikacije koji vrše obilazak istih u dane vjerskih praznika, a prema rasporedu Biskupskog ordinarijata Kotor.</w:t>
      </w:r>
    </w:p>
    <w:p w:rsidR="00A64F22" w:rsidRPr="00016612" w:rsidRDefault="00A64F22" w:rsidP="00A64F22">
      <w:pPr>
        <w:spacing w:after="0"/>
        <w:rPr>
          <w:rFonts w:cs="Arial"/>
          <w:b/>
          <w:sz w:val="22"/>
        </w:rPr>
      </w:pPr>
    </w:p>
    <w:p w:rsidR="00E26452" w:rsidRPr="00016612" w:rsidRDefault="00A64F22" w:rsidP="00964E0E">
      <w:pPr>
        <w:spacing w:after="0"/>
        <w:jc w:val="center"/>
        <w:rPr>
          <w:rFonts w:cs="Arial"/>
          <w:b/>
          <w:sz w:val="22"/>
        </w:rPr>
      </w:pPr>
      <w:r w:rsidRPr="00016612">
        <w:rPr>
          <w:rFonts w:cs="Arial"/>
          <w:b/>
          <w:sz w:val="22"/>
        </w:rPr>
        <w:t>Član 6</w:t>
      </w:r>
    </w:p>
    <w:p w:rsidR="00964E0E" w:rsidRPr="00016612" w:rsidRDefault="00964E0E" w:rsidP="00964E0E">
      <w:pPr>
        <w:spacing w:after="0"/>
        <w:jc w:val="center"/>
        <w:rPr>
          <w:rFonts w:cs="Arial"/>
          <w:b/>
          <w:sz w:val="22"/>
        </w:rPr>
      </w:pPr>
    </w:p>
    <w:p w:rsidR="006D0641" w:rsidRPr="00016612" w:rsidRDefault="00E26452" w:rsidP="00964E0E">
      <w:pPr>
        <w:spacing w:after="0"/>
        <w:jc w:val="both"/>
        <w:rPr>
          <w:rFonts w:cs="Arial"/>
          <w:sz w:val="22"/>
        </w:rPr>
      </w:pPr>
      <w:r w:rsidRPr="00016612">
        <w:rPr>
          <w:rFonts w:cs="Arial"/>
          <w:sz w:val="22"/>
        </w:rPr>
        <w:t>Naplata naknade za fizička lica</w:t>
      </w:r>
      <w:r w:rsidR="006D0641" w:rsidRPr="00016612">
        <w:rPr>
          <w:rFonts w:cs="Arial"/>
          <w:sz w:val="22"/>
        </w:rPr>
        <w:t xml:space="preserve"> vrši</w:t>
      </w:r>
      <w:r w:rsidRPr="00016612">
        <w:rPr>
          <w:rFonts w:cs="Arial"/>
          <w:sz w:val="22"/>
        </w:rPr>
        <w:t xml:space="preserve"> se</w:t>
      </w:r>
      <w:r w:rsidR="006D0641" w:rsidRPr="00016612">
        <w:rPr>
          <w:rFonts w:cs="Arial"/>
          <w:sz w:val="22"/>
        </w:rPr>
        <w:t xml:space="preserve"> </w:t>
      </w:r>
      <w:proofErr w:type="gramStart"/>
      <w:r w:rsidR="006D0641" w:rsidRPr="00016612">
        <w:rPr>
          <w:rFonts w:cs="Arial"/>
          <w:sz w:val="22"/>
        </w:rPr>
        <w:t>od</w:t>
      </w:r>
      <w:proofErr w:type="gramEnd"/>
      <w:r w:rsidR="006D0641" w:rsidRPr="00016612">
        <w:rPr>
          <w:rFonts w:cs="Arial"/>
          <w:sz w:val="22"/>
        </w:rPr>
        <w:t xml:space="preserve"> strane ovlašćenih lica angažovanih od Sekretarij</w:t>
      </w:r>
      <w:r w:rsidR="00424E07">
        <w:rPr>
          <w:rFonts w:cs="Arial"/>
          <w:sz w:val="22"/>
        </w:rPr>
        <w:t>ata za lokalne prihode, budžet i</w:t>
      </w:r>
      <w:r w:rsidR="006D0641" w:rsidRPr="00016612">
        <w:rPr>
          <w:rFonts w:cs="Arial"/>
          <w:sz w:val="22"/>
        </w:rPr>
        <w:t xml:space="preserve"> finansije uz posjedovanje posebne legitimacije.</w:t>
      </w:r>
    </w:p>
    <w:p w:rsidR="00072357" w:rsidRPr="00016612" w:rsidRDefault="00E26452" w:rsidP="00964E0E">
      <w:pPr>
        <w:spacing w:after="0"/>
        <w:jc w:val="both"/>
        <w:rPr>
          <w:rFonts w:cs="Arial"/>
          <w:sz w:val="22"/>
        </w:rPr>
      </w:pPr>
      <w:r w:rsidRPr="00016612">
        <w:rPr>
          <w:rFonts w:cs="Arial"/>
          <w:sz w:val="22"/>
        </w:rPr>
        <w:t xml:space="preserve">Sva lica koja obilaze </w:t>
      </w:r>
      <w:r w:rsidR="00A64F22" w:rsidRPr="00016612">
        <w:rPr>
          <w:rFonts w:cs="Arial"/>
          <w:sz w:val="22"/>
        </w:rPr>
        <w:t>kotorske fortifikacije</w:t>
      </w:r>
      <w:r w:rsidRPr="00016612">
        <w:rPr>
          <w:rFonts w:cs="Arial"/>
          <w:sz w:val="22"/>
        </w:rPr>
        <w:t xml:space="preserve"> dužna su u cjelosti pridržavati se uslova iz uputstva koje se distribuira zajedno </w:t>
      </w:r>
      <w:proofErr w:type="gramStart"/>
      <w:r w:rsidRPr="00016612">
        <w:rPr>
          <w:rFonts w:cs="Arial"/>
          <w:sz w:val="22"/>
        </w:rPr>
        <w:t>sa</w:t>
      </w:r>
      <w:proofErr w:type="gramEnd"/>
      <w:r w:rsidRPr="00016612">
        <w:rPr>
          <w:rFonts w:cs="Arial"/>
          <w:sz w:val="22"/>
        </w:rPr>
        <w:t xml:space="preserve"> kupljenim dokazom o plaćenoj naknadi.</w:t>
      </w:r>
    </w:p>
    <w:p w:rsidR="00072357" w:rsidRPr="00016612" w:rsidRDefault="00072357" w:rsidP="00964E0E">
      <w:pPr>
        <w:spacing w:after="0"/>
        <w:jc w:val="both"/>
        <w:rPr>
          <w:rFonts w:cs="Arial"/>
          <w:sz w:val="22"/>
        </w:rPr>
      </w:pPr>
    </w:p>
    <w:p w:rsidR="00072357" w:rsidRPr="00016612" w:rsidRDefault="00A64F22" w:rsidP="00964E0E">
      <w:pPr>
        <w:spacing w:after="0"/>
        <w:jc w:val="center"/>
        <w:rPr>
          <w:rFonts w:cs="Arial"/>
          <w:b/>
          <w:sz w:val="22"/>
        </w:rPr>
      </w:pPr>
      <w:r w:rsidRPr="00016612">
        <w:rPr>
          <w:rFonts w:cs="Arial"/>
          <w:b/>
          <w:sz w:val="22"/>
        </w:rPr>
        <w:t>Član 7</w:t>
      </w:r>
    </w:p>
    <w:p w:rsidR="00964E0E" w:rsidRPr="00016612" w:rsidRDefault="00964E0E" w:rsidP="00964E0E">
      <w:pPr>
        <w:spacing w:after="0"/>
        <w:jc w:val="center"/>
        <w:rPr>
          <w:rFonts w:cs="Arial"/>
          <w:b/>
          <w:sz w:val="22"/>
        </w:rPr>
      </w:pPr>
    </w:p>
    <w:p w:rsidR="00E26452" w:rsidRPr="00016612" w:rsidRDefault="00E26452" w:rsidP="00964E0E">
      <w:pPr>
        <w:spacing w:after="0"/>
        <w:jc w:val="both"/>
        <w:rPr>
          <w:rFonts w:cs="Arial"/>
          <w:sz w:val="22"/>
        </w:rPr>
      </w:pPr>
      <w:r w:rsidRPr="00016612">
        <w:rPr>
          <w:rFonts w:cs="Arial"/>
          <w:sz w:val="22"/>
        </w:rPr>
        <w:t xml:space="preserve">Kada se obilazak </w:t>
      </w:r>
      <w:r w:rsidR="00A50204" w:rsidRPr="00016612">
        <w:rPr>
          <w:rFonts w:cs="Arial"/>
          <w:sz w:val="22"/>
        </w:rPr>
        <w:t>i</w:t>
      </w:r>
      <w:r w:rsidRPr="00016612">
        <w:rPr>
          <w:rFonts w:cs="Arial"/>
          <w:sz w:val="22"/>
        </w:rPr>
        <w:t xml:space="preserve"> razgledanje </w:t>
      </w:r>
      <w:r w:rsidR="00A64F22" w:rsidRPr="00016612">
        <w:rPr>
          <w:rFonts w:cs="Arial"/>
          <w:sz w:val="22"/>
        </w:rPr>
        <w:t>kotorske fortifikacije</w:t>
      </w:r>
      <w:r w:rsidRPr="00016612">
        <w:rPr>
          <w:rFonts w:cs="Arial"/>
          <w:sz w:val="22"/>
        </w:rPr>
        <w:t xml:space="preserve"> vrši preko turističke agencije, drugog pravnog lica ili preduzetnika koji je registrovan za obavljanje turističke djelatnosti, naplata naknade se vrši istovremeno sa naplatom sopstvenih usluga uz obavezu da se naplaćeni iznos nakande uplati na račun Opštine Kotor, najkasnije do momenta</w:t>
      </w:r>
      <w:r w:rsidR="007142B3" w:rsidRPr="00016612">
        <w:rPr>
          <w:rFonts w:cs="Arial"/>
          <w:sz w:val="22"/>
        </w:rPr>
        <w:t xml:space="preserve"> posjete turističkom lokalitetu</w:t>
      </w:r>
    </w:p>
    <w:p w:rsidR="00E26452" w:rsidRPr="00016612" w:rsidRDefault="00E26452" w:rsidP="00964E0E">
      <w:pPr>
        <w:spacing w:after="0"/>
        <w:jc w:val="both"/>
        <w:rPr>
          <w:rFonts w:cs="Arial"/>
          <w:sz w:val="22"/>
        </w:rPr>
      </w:pPr>
      <w:r w:rsidRPr="00016612">
        <w:rPr>
          <w:rFonts w:cs="Arial"/>
          <w:sz w:val="22"/>
        </w:rPr>
        <w:t>Turistička agencija</w:t>
      </w:r>
      <w:proofErr w:type="gramStart"/>
      <w:r w:rsidRPr="00016612">
        <w:rPr>
          <w:rFonts w:cs="Arial"/>
          <w:sz w:val="22"/>
        </w:rPr>
        <w:t>,drugo</w:t>
      </w:r>
      <w:proofErr w:type="gramEnd"/>
      <w:r w:rsidRPr="00016612">
        <w:rPr>
          <w:rFonts w:cs="Arial"/>
          <w:sz w:val="22"/>
        </w:rPr>
        <w:t xml:space="preserve"> pravno lice ili preduzetnik koji je registrovan za obavljanje turističke djelatnosti dužni su da u računima za pružanje usluge posebno iskažu iznos naknade, odnosno</w:t>
      </w:r>
      <w:r w:rsidR="008F1F3A" w:rsidRPr="00016612">
        <w:rPr>
          <w:rFonts w:cs="Arial"/>
          <w:sz w:val="22"/>
        </w:rPr>
        <w:t xml:space="preserve"> osnov oslobađanja od plaćanja iste.</w:t>
      </w:r>
    </w:p>
    <w:p w:rsidR="008F1F3A" w:rsidRPr="00016612" w:rsidRDefault="008F1F3A" w:rsidP="00964E0E">
      <w:pPr>
        <w:spacing w:after="0"/>
        <w:jc w:val="both"/>
        <w:rPr>
          <w:rFonts w:cs="Arial"/>
          <w:sz w:val="22"/>
        </w:rPr>
      </w:pPr>
      <w:r w:rsidRPr="00016612">
        <w:rPr>
          <w:rFonts w:cs="Arial"/>
          <w:sz w:val="22"/>
        </w:rPr>
        <w:t xml:space="preserve">Turistička agenicja, drugo pravno lice </w:t>
      </w:r>
      <w:proofErr w:type="gramStart"/>
      <w:r w:rsidRPr="00016612">
        <w:rPr>
          <w:rFonts w:cs="Arial"/>
          <w:sz w:val="22"/>
        </w:rPr>
        <w:t>ili</w:t>
      </w:r>
      <w:proofErr w:type="gramEnd"/>
      <w:r w:rsidRPr="00016612">
        <w:rPr>
          <w:rFonts w:cs="Arial"/>
          <w:sz w:val="22"/>
        </w:rPr>
        <w:t xml:space="preserve"> preduzetnik koji je registrovan za obavljanje turističke djelatnosti, obavezni su da vode evidenciju o naplaćenoj naknadi.</w:t>
      </w:r>
    </w:p>
    <w:p w:rsidR="008F1F3A" w:rsidRPr="00016612" w:rsidRDefault="00E86F7F" w:rsidP="00964E0E">
      <w:pPr>
        <w:spacing w:after="0"/>
        <w:jc w:val="both"/>
        <w:rPr>
          <w:rFonts w:cs="Arial"/>
          <w:sz w:val="22"/>
        </w:rPr>
      </w:pPr>
      <w:proofErr w:type="gramStart"/>
      <w:r w:rsidRPr="00016612">
        <w:rPr>
          <w:rFonts w:cs="Arial"/>
          <w:sz w:val="22"/>
        </w:rPr>
        <w:t>Sadržaj evidencije iz stava 3</w:t>
      </w:r>
      <w:r w:rsidR="008F1F3A" w:rsidRPr="00016612">
        <w:rPr>
          <w:rFonts w:cs="Arial"/>
          <w:sz w:val="22"/>
        </w:rPr>
        <w:t xml:space="preserve"> ovog člana propisuj</w:t>
      </w:r>
      <w:r w:rsidR="00D368CE" w:rsidRPr="00016612">
        <w:rPr>
          <w:rFonts w:cs="Arial"/>
          <w:sz w:val="22"/>
        </w:rPr>
        <w:t>e Opština Kotor.</w:t>
      </w:r>
      <w:proofErr w:type="gramEnd"/>
    </w:p>
    <w:p w:rsidR="00A50204" w:rsidRPr="00016612" w:rsidRDefault="008F1F3A" w:rsidP="00964E0E">
      <w:pPr>
        <w:spacing w:after="0"/>
        <w:jc w:val="both"/>
        <w:rPr>
          <w:rFonts w:cs="Arial"/>
          <w:sz w:val="22"/>
        </w:rPr>
      </w:pPr>
      <w:r w:rsidRPr="00016612">
        <w:rPr>
          <w:rFonts w:cs="Arial"/>
          <w:sz w:val="22"/>
        </w:rPr>
        <w:lastRenderedPageBreak/>
        <w:t>Turistička agencija, drugo pravno lice ili preduzetnik koji je registrovan za obavljanje turističke djelatnosti dužni su nadležnom poreskom organu do 15og u mjesecu za prethodni mjesec, da dostave izvještaj o broju posjetilaca i iznosu naplaćene naknade.</w:t>
      </w:r>
    </w:p>
    <w:p w:rsidR="00D96298" w:rsidRPr="008F1F3A" w:rsidRDefault="00D96298" w:rsidP="00964E0E">
      <w:pPr>
        <w:spacing w:after="0"/>
        <w:jc w:val="both"/>
        <w:rPr>
          <w:rFonts w:cs="Arial"/>
          <w:sz w:val="22"/>
        </w:rPr>
      </w:pPr>
    </w:p>
    <w:p w:rsidR="00504DB2" w:rsidRDefault="00504DB2" w:rsidP="00964E0E">
      <w:pPr>
        <w:spacing w:after="0"/>
        <w:jc w:val="center"/>
        <w:rPr>
          <w:rFonts w:cs="Arial"/>
          <w:b/>
          <w:sz w:val="22"/>
        </w:rPr>
      </w:pPr>
      <w:r w:rsidRPr="008F1F3A">
        <w:rPr>
          <w:rFonts w:cs="Arial"/>
          <w:b/>
          <w:sz w:val="22"/>
        </w:rPr>
        <w:t xml:space="preserve">Korišćenje sredstava </w:t>
      </w:r>
      <w:proofErr w:type="gramStart"/>
      <w:r w:rsidRPr="008F1F3A">
        <w:rPr>
          <w:rFonts w:cs="Arial"/>
          <w:b/>
          <w:sz w:val="22"/>
        </w:rPr>
        <w:t>od</w:t>
      </w:r>
      <w:proofErr w:type="gramEnd"/>
      <w:r w:rsidRPr="008F1F3A">
        <w:rPr>
          <w:rFonts w:cs="Arial"/>
          <w:b/>
          <w:sz w:val="22"/>
        </w:rPr>
        <w:t xml:space="preserve"> naknade</w:t>
      </w:r>
    </w:p>
    <w:p w:rsidR="00016612" w:rsidRPr="008F1F3A" w:rsidRDefault="00016612" w:rsidP="00964E0E">
      <w:pPr>
        <w:spacing w:after="0"/>
        <w:jc w:val="center"/>
        <w:rPr>
          <w:rFonts w:cs="Arial"/>
          <w:b/>
          <w:sz w:val="22"/>
        </w:rPr>
      </w:pPr>
    </w:p>
    <w:p w:rsidR="006260DA" w:rsidRDefault="006260DA" w:rsidP="00964E0E">
      <w:pPr>
        <w:spacing w:after="0"/>
        <w:jc w:val="center"/>
        <w:rPr>
          <w:rFonts w:cs="Arial"/>
          <w:b/>
          <w:sz w:val="22"/>
        </w:rPr>
      </w:pPr>
      <w:r w:rsidRPr="008F1F3A">
        <w:rPr>
          <w:rFonts w:cs="Arial"/>
          <w:b/>
          <w:sz w:val="22"/>
        </w:rPr>
        <w:t xml:space="preserve">Član </w:t>
      </w:r>
      <w:r w:rsidR="00072357">
        <w:rPr>
          <w:rFonts w:cs="Arial"/>
          <w:b/>
          <w:sz w:val="22"/>
        </w:rPr>
        <w:t>8</w:t>
      </w:r>
    </w:p>
    <w:p w:rsidR="00964E0E" w:rsidRPr="008F1F3A" w:rsidRDefault="00964E0E" w:rsidP="00964E0E">
      <w:pPr>
        <w:spacing w:after="0"/>
        <w:jc w:val="center"/>
        <w:rPr>
          <w:rFonts w:cs="Arial"/>
          <w:b/>
          <w:sz w:val="22"/>
        </w:rPr>
      </w:pPr>
    </w:p>
    <w:p w:rsidR="00DB0A28" w:rsidRDefault="00BC1575" w:rsidP="00964E0E">
      <w:pPr>
        <w:spacing w:after="0"/>
        <w:jc w:val="both"/>
        <w:rPr>
          <w:rFonts w:cs="Arial"/>
          <w:sz w:val="22"/>
        </w:rPr>
      </w:pPr>
      <w:r w:rsidRPr="008F1F3A">
        <w:rPr>
          <w:rFonts w:cs="Arial"/>
          <w:sz w:val="22"/>
        </w:rPr>
        <w:t>Sredstva priklupljena po osnovu naplate n</w:t>
      </w:r>
      <w:r w:rsidR="00645515" w:rsidRPr="008F1F3A">
        <w:rPr>
          <w:rFonts w:cs="Arial"/>
          <w:sz w:val="22"/>
        </w:rPr>
        <w:t>aknad</w:t>
      </w:r>
      <w:r w:rsidRPr="008F1F3A">
        <w:rPr>
          <w:rFonts w:cs="Arial"/>
          <w:sz w:val="22"/>
        </w:rPr>
        <w:t>e</w:t>
      </w:r>
      <w:r w:rsidR="00645515" w:rsidRPr="008F1F3A">
        <w:rPr>
          <w:rFonts w:cs="Arial"/>
          <w:sz w:val="22"/>
        </w:rPr>
        <w:t xml:space="preserve"> iz člana 4 ove Odluke, uplaćuje </w:t>
      </w:r>
      <w:r w:rsidR="00F85ECF" w:rsidRPr="008F1F3A">
        <w:rPr>
          <w:rFonts w:cs="Arial"/>
          <w:sz w:val="22"/>
        </w:rPr>
        <w:t>se na žiro račun br.530-92262338-74</w:t>
      </w:r>
      <w:r w:rsidRPr="008F1F3A">
        <w:rPr>
          <w:rFonts w:cs="Arial"/>
          <w:sz w:val="22"/>
        </w:rPr>
        <w:t>.</w:t>
      </w:r>
      <w:r w:rsidR="00DB0A28">
        <w:rPr>
          <w:rFonts w:cs="Arial"/>
          <w:sz w:val="22"/>
        </w:rPr>
        <w:t>- Naknada za obilazak Kotorskih bedema i tvrđave Sveti Ivan, koji je evidentiran kod NLB banke AD Podgorica.</w:t>
      </w:r>
    </w:p>
    <w:p w:rsidR="00645515" w:rsidRPr="008F1F3A" w:rsidRDefault="00BC1575" w:rsidP="00964E0E">
      <w:pPr>
        <w:spacing w:after="0"/>
        <w:jc w:val="both"/>
        <w:rPr>
          <w:rFonts w:cs="Arial"/>
          <w:sz w:val="22"/>
        </w:rPr>
      </w:pPr>
      <w:r w:rsidRPr="008F1F3A">
        <w:rPr>
          <w:rFonts w:cs="Arial"/>
          <w:sz w:val="22"/>
        </w:rPr>
        <w:t xml:space="preserve"> </w:t>
      </w:r>
      <w:r w:rsidR="002B6F67" w:rsidRPr="008F1F3A">
        <w:rPr>
          <w:rFonts w:cs="Arial"/>
          <w:sz w:val="22"/>
        </w:rPr>
        <w:t xml:space="preserve">Ukupan iznos sredstava raspoređuje se </w:t>
      </w:r>
      <w:proofErr w:type="gramStart"/>
      <w:r w:rsidR="002B6F67" w:rsidRPr="008F1F3A">
        <w:rPr>
          <w:rFonts w:cs="Arial"/>
          <w:sz w:val="22"/>
        </w:rPr>
        <w:t>na</w:t>
      </w:r>
      <w:proofErr w:type="gramEnd"/>
      <w:r w:rsidR="002B6F67" w:rsidRPr="008F1F3A">
        <w:rPr>
          <w:rFonts w:cs="Arial"/>
          <w:sz w:val="22"/>
        </w:rPr>
        <w:t xml:space="preserve"> sledeći način:</w:t>
      </w:r>
    </w:p>
    <w:p w:rsidR="00572315" w:rsidRPr="008F1F3A" w:rsidRDefault="00645515" w:rsidP="00964E0E">
      <w:pPr>
        <w:spacing w:after="0"/>
        <w:jc w:val="both"/>
        <w:rPr>
          <w:rFonts w:cs="Arial"/>
          <w:sz w:val="22"/>
        </w:rPr>
      </w:pPr>
      <w:r w:rsidRPr="008F1F3A">
        <w:rPr>
          <w:rFonts w:cs="Arial"/>
          <w:sz w:val="22"/>
        </w:rPr>
        <w:t>- 9</w:t>
      </w:r>
      <w:r w:rsidR="00572315" w:rsidRPr="008F1F3A">
        <w:rPr>
          <w:rFonts w:cs="Arial"/>
          <w:sz w:val="22"/>
        </w:rPr>
        <w:t>0% pripada Budžetu Opštine Koto</w:t>
      </w:r>
      <w:r w:rsidR="00D96298" w:rsidRPr="008F1F3A">
        <w:rPr>
          <w:rFonts w:cs="Arial"/>
          <w:sz w:val="22"/>
        </w:rPr>
        <w:t>r.</w:t>
      </w:r>
    </w:p>
    <w:p w:rsidR="00645515" w:rsidRPr="008F1F3A" w:rsidRDefault="00645515" w:rsidP="00964E0E">
      <w:pPr>
        <w:spacing w:after="0"/>
        <w:jc w:val="both"/>
        <w:rPr>
          <w:rFonts w:cs="Arial"/>
          <w:sz w:val="22"/>
        </w:rPr>
      </w:pPr>
      <w:r w:rsidRPr="008F1F3A">
        <w:rPr>
          <w:rFonts w:cs="Arial"/>
          <w:sz w:val="22"/>
        </w:rPr>
        <w:t>- 10% pripada Turističkoj organizaciji Kotor.</w:t>
      </w:r>
    </w:p>
    <w:p w:rsidR="00D96298" w:rsidRPr="008F1F3A" w:rsidRDefault="0066003B" w:rsidP="00964E0E">
      <w:pPr>
        <w:spacing w:after="0"/>
        <w:jc w:val="both"/>
        <w:rPr>
          <w:rFonts w:cs="Arial"/>
          <w:sz w:val="22"/>
        </w:rPr>
      </w:pPr>
      <w:r w:rsidRPr="008F1F3A">
        <w:rPr>
          <w:rFonts w:cs="Arial"/>
          <w:sz w:val="22"/>
        </w:rPr>
        <w:t>S</w:t>
      </w:r>
      <w:r w:rsidR="00645515" w:rsidRPr="008F1F3A">
        <w:rPr>
          <w:rFonts w:cs="Arial"/>
          <w:sz w:val="22"/>
        </w:rPr>
        <w:t xml:space="preserve">redstva iz stava 1 ovog </w:t>
      </w:r>
      <w:proofErr w:type="gramStart"/>
      <w:r w:rsidR="00645515" w:rsidRPr="008F1F3A">
        <w:rPr>
          <w:rFonts w:cs="Arial"/>
          <w:sz w:val="22"/>
        </w:rPr>
        <w:t>člana</w:t>
      </w:r>
      <w:r w:rsidRPr="008F1F3A">
        <w:rPr>
          <w:rFonts w:cs="Arial"/>
          <w:sz w:val="22"/>
        </w:rPr>
        <w:t xml:space="preserve"> </w:t>
      </w:r>
      <w:r w:rsidR="00645515" w:rsidRPr="008F1F3A">
        <w:rPr>
          <w:rFonts w:cs="Arial"/>
          <w:sz w:val="22"/>
        </w:rPr>
        <w:t xml:space="preserve"> korist</w:t>
      </w:r>
      <w:r w:rsidRPr="008F1F3A">
        <w:rPr>
          <w:rFonts w:cs="Arial"/>
          <w:sz w:val="22"/>
        </w:rPr>
        <w:t>e</w:t>
      </w:r>
      <w:proofErr w:type="gramEnd"/>
      <w:r w:rsidR="00645515" w:rsidRPr="008F1F3A">
        <w:rPr>
          <w:rFonts w:cs="Arial"/>
          <w:sz w:val="22"/>
        </w:rPr>
        <w:t xml:space="preserve"> </w:t>
      </w:r>
      <w:r w:rsidRPr="008F1F3A">
        <w:rPr>
          <w:rFonts w:cs="Arial"/>
          <w:sz w:val="22"/>
        </w:rPr>
        <w:t xml:space="preserve">se </w:t>
      </w:r>
      <w:r w:rsidR="00645515" w:rsidRPr="008F1F3A">
        <w:rPr>
          <w:rFonts w:cs="Arial"/>
          <w:sz w:val="22"/>
        </w:rPr>
        <w:t>za očuvanje, zaštitu, unaprjeđenje i turističku promociju</w:t>
      </w:r>
      <w:r w:rsidR="00020160" w:rsidRPr="008F1F3A">
        <w:rPr>
          <w:rFonts w:cs="Arial"/>
          <w:sz w:val="22"/>
        </w:rPr>
        <w:t xml:space="preserve"> i valorizaciju</w:t>
      </w:r>
      <w:r w:rsidR="00645515" w:rsidRPr="008F1F3A">
        <w:rPr>
          <w:rFonts w:cs="Arial"/>
          <w:sz w:val="22"/>
        </w:rPr>
        <w:t xml:space="preserve"> </w:t>
      </w:r>
      <w:r w:rsidR="00F12A8E" w:rsidRPr="008F1F3A">
        <w:rPr>
          <w:rFonts w:cs="Arial"/>
          <w:sz w:val="22"/>
        </w:rPr>
        <w:t>Kotorske tvrđave</w:t>
      </w:r>
      <w:r w:rsidR="00645515" w:rsidRPr="008F1F3A">
        <w:rPr>
          <w:rFonts w:cs="Arial"/>
          <w:sz w:val="22"/>
        </w:rPr>
        <w:t xml:space="preserve"> u skladu sa Programom iz člana 2 ove Odluke, odnosno Programom rada Turističke organizacije Kotor.</w:t>
      </w:r>
    </w:p>
    <w:p w:rsidR="00645515" w:rsidRPr="008F1F3A" w:rsidRDefault="00645515" w:rsidP="00964E0E">
      <w:pPr>
        <w:spacing w:after="0"/>
        <w:jc w:val="center"/>
        <w:rPr>
          <w:rFonts w:cs="Arial"/>
          <w:sz w:val="22"/>
        </w:rPr>
      </w:pPr>
    </w:p>
    <w:p w:rsidR="006158C9" w:rsidRDefault="006158C9" w:rsidP="00964E0E">
      <w:pPr>
        <w:spacing w:after="0"/>
        <w:jc w:val="center"/>
        <w:rPr>
          <w:rFonts w:cs="Arial"/>
          <w:b/>
          <w:sz w:val="22"/>
        </w:rPr>
      </w:pPr>
      <w:r w:rsidRPr="008F1F3A">
        <w:rPr>
          <w:rFonts w:cs="Arial"/>
          <w:b/>
          <w:sz w:val="22"/>
        </w:rPr>
        <w:t>NADLEŽNOSTI</w:t>
      </w:r>
    </w:p>
    <w:p w:rsidR="00016612" w:rsidRPr="008F1F3A" w:rsidRDefault="00016612" w:rsidP="00964E0E">
      <w:pPr>
        <w:spacing w:after="0"/>
        <w:jc w:val="center"/>
        <w:rPr>
          <w:rFonts w:cs="Arial"/>
          <w:b/>
          <w:sz w:val="22"/>
        </w:rPr>
      </w:pPr>
    </w:p>
    <w:p w:rsidR="00FC0098" w:rsidRDefault="00504DB2" w:rsidP="00964E0E">
      <w:pPr>
        <w:spacing w:after="0"/>
        <w:jc w:val="center"/>
        <w:rPr>
          <w:rFonts w:cs="Arial"/>
          <w:b/>
          <w:sz w:val="22"/>
        </w:rPr>
      </w:pPr>
      <w:r w:rsidRPr="008F1F3A">
        <w:rPr>
          <w:rFonts w:cs="Arial"/>
          <w:b/>
          <w:sz w:val="22"/>
        </w:rPr>
        <w:t xml:space="preserve">Član </w:t>
      </w:r>
      <w:r w:rsidR="00072357">
        <w:rPr>
          <w:rFonts w:cs="Arial"/>
          <w:b/>
          <w:sz w:val="22"/>
        </w:rPr>
        <w:t>9</w:t>
      </w:r>
    </w:p>
    <w:p w:rsidR="00964E0E" w:rsidRPr="008F1F3A" w:rsidRDefault="00964E0E" w:rsidP="00964E0E">
      <w:pPr>
        <w:spacing w:after="0"/>
        <w:jc w:val="center"/>
        <w:rPr>
          <w:rFonts w:cs="Arial"/>
          <w:b/>
          <w:sz w:val="22"/>
        </w:rPr>
      </w:pPr>
    </w:p>
    <w:p w:rsidR="00FC0098" w:rsidRPr="008F1F3A" w:rsidRDefault="00FC0098" w:rsidP="00964E0E">
      <w:pPr>
        <w:spacing w:after="0"/>
        <w:jc w:val="both"/>
        <w:rPr>
          <w:rFonts w:cs="Arial"/>
          <w:sz w:val="22"/>
        </w:rPr>
      </w:pPr>
      <w:proofErr w:type="gramStart"/>
      <w:r w:rsidRPr="008F1F3A">
        <w:rPr>
          <w:rFonts w:cs="Arial"/>
          <w:sz w:val="22"/>
        </w:rPr>
        <w:t>Sekretarijat za zaštitu prirodne i kulturne baštine nadležan je za pripremu Programa</w:t>
      </w:r>
      <w:r w:rsidR="00272F52" w:rsidRPr="008F1F3A">
        <w:rPr>
          <w:rFonts w:cs="Arial"/>
          <w:sz w:val="22"/>
        </w:rPr>
        <w:t>, a u cilju zaštite i očuvanja navedenog kulturnog dobra.</w:t>
      </w:r>
      <w:proofErr w:type="gramEnd"/>
      <w:r w:rsidRPr="008F1F3A">
        <w:rPr>
          <w:rFonts w:cs="Arial"/>
          <w:sz w:val="22"/>
        </w:rPr>
        <w:t xml:space="preserve"> </w:t>
      </w:r>
      <w:proofErr w:type="gramStart"/>
      <w:r w:rsidR="00272F52" w:rsidRPr="008F1F3A">
        <w:rPr>
          <w:rFonts w:cs="Arial"/>
          <w:sz w:val="22"/>
        </w:rPr>
        <w:t xml:space="preserve">Program očuvanja i valorizacije </w:t>
      </w:r>
      <w:r w:rsidR="00A64F22" w:rsidRPr="00A64F22">
        <w:rPr>
          <w:rFonts w:cs="Arial"/>
          <w:sz w:val="22"/>
        </w:rPr>
        <w:t>kotorske fortifikacije</w:t>
      </w:r>
      <w:r w:rsidR="00272F52" w:rsidRPr="008F1F3A">
        <w:rPr>
          <w:rFonts w:cs="Arial"/>
          <w:sz w:val="22"/>
        </w:rPr>
        <w:t xml:space="preserve"> usvaja Skupština Opštine.</w:t>
      </w:r>
      <w:proofErr w:type="gramEnd"/>
      <w:r w:rsidR="00272F52" w:rsidRPr="008F1F3A">
        <w:rPr>
          <w:rFonts w:cs="Arial"/>
          <w:sz w:val="22"/>
        </w:rPr>
        <w:t xml:space="preserve"> Sekretarijat vrši i </w:t>
      </w:r>
      <w:r w:rsidRPr="008F1F3A">
        <w:rPr>
          <w:rFonts w:cs="Arial"/>
          <w:sz w:val="22"/>
        </w:rPr>
        <w:t xml:space="preserve">monitoring </w:t>
      </w:r>
      <w:proofErr w:type="gramStart"/>
      <w:r w:rsidR="006E5961" w:rsidRPr="008F1F3A">
        <w:rPr>
          <w:rFonts w:cs="Arial"/>
          <w:sz w:val="22"/>
        </w:rPr>
        <w:t>nad</w:t>
      </w:r>
      <w:proofErr w:type="gramEnd"/>
      <w:r w:rsidR="006E5961" w:rsidRPr="008F1F3A">
        <w:rPr>
          <w:rFonts w:cs="Arial"/>
          <w:sz w:val="22"/>
        </w:rPr>
        <w:t xml:space="preserve"> realizacijom</w:t>
      </w:r>
      <w:r w:rsidR="00272F52" w:rsidRPr="008F1F3A">
        <w:rPr>
          <w:rFonts w:cs="Arial"/>
          <w:sz w:val="22"/>
        </w:rPr>
        <w:t xml:space="preserve"> Programa</w:t>
      </w:r>
      <w:r w:rsidRPr="008F1F3A">
        <w:rPr>
          <w:rFonts w:cs="Arial"/>
          <w:sz w:val="22"/>
        </w:rPr>
        <w:t>,</w:t>
      </w:r>
      <w:r w:rsidR="00272F52" w:rsidRPr="008F1F3A">
        <w:rPr>
          <w:rFonts w:cs="Arial"/>
          <w:sz w:val="22"/>
        </w:rPr>
        <w:t xml:space="preserve"> i priprema godišnji Izvještaj o njegovoj realizaciji.</w:t>
      </w:r>
      <w:r w:rsidRPr="008F1F3A">
        <w:rPr>
          <w:rFonts w:cs="Arial"/>
          <w:sz w:val="22"/>
        </w:rPr>
        <w:t xml:space="preserve"> </w:t>
      </w:r>
    </w:p>
    <w:p w:rsidR="006158C9" w:rsidRPr="008F1F3A" w:rsidRDefault="006158C9" w:rsidP="00964E0E">
      <w:pPr>
        <w:spacing w:after="0"/>
        <w:jc w:val="both"/>
        <w:rPr>
          <w:rFonts w:cs="Arial"/>
          <w:sz w:val="22"/>
        </w:rPr>
      </w:pPr>
      <w:r w:rsidRPr="008F1F3A">
        <w:rPr>
          <w:rFonts w:cs="Arial"/>
          <w:sz w:val="22"/>
        </w:rPr>
        <w:t xml:space="preserve">Poslove naplate naknade za obilazak ovog kulturnog dobra </w:t>
      </w:r>
      <w:proofErr w:type="gramStart"/>
      <w:r w:rsidRPr="008F1F3A">
        <w:rPr>
          <w:rFonts w:cs="Arial"/>
          <w:sz w:val="22"/>
        </w:rPr>
        <w:t>obavlja  Sekretarijat</w:t>
      </w:r>
      <w:proofErr w:type="gramEnd"/>
      <w:r w:rsidRPr="008F1F3A">
        <w:rPr>
          <w:rFonts w:cs="Arial"/>
          <w:sz w:val="22"/>
        </w:rPr>
        <w:t xml:space="preserve"> za lokalne prihode, budžet i finansije.</w:t>
      </w:r>
      <w:r w:rsidR="006260DA" w:rsidRPr="008F1F3A">
        <w:rPr>
          <w:rFonts w:cs="Arial"/>
          <w:sz w:val="22"/>
        </w:rPr>
        <w:t xml:space="preserve"> </w:t>
      </w:r>
      <w:proofErr w:type="gramStart"/>
      <w:r w:rsidR="006260DA" w:rsidRPr="008F1F3A">
        <w:rPr>
          <w:rFonts w:cs="Arial"/>
          <w:sz w:val="22"/>
        </w:rPr>
        <w:t xml:space="preserve">Sekretarijat je dužan da </w:t>
      </w:r>
      <w:r w:rsidR="00645515" w:rsidRPr="008F1F3A">
        <w:rPr>
          <w:rFonts w:cs="Arial"/>
          <w:sz w:val="22"/>
        </w:rPr>
        <w:t>prije započinj</w:t>
      </w:r>
      <w:r w:rsidR="00191632" w:rsidRPr="008F1F3A">
        <w:rPr>
          <w:rFonts w:cs="Arial"/>
          <w:sz w:val="22"/>
        </w:rPr>
        <w:t>a</w:t>
      </w:r>
      <w:r w:rsidR="00645515" w:rsidRPr="008F1F3A">
        <w:rPr>
          <w:rFonts w:cs="Arial"/>
          <w:sz w:val="22"/>
        </w:rPr>
        <w:t xml:space="preserve">nja naplate naknade </w:t>
      </w:r>
      <w:r w:rsidR="006260DA" w:rsidRPr="008F1F3A">
        <w:rPr>
          <w:rFonts w:cs="Arial"/>
          <w:sz w:val="22"/>
        </w:rPr>
        <w:t>obezbjedi prostorne, tehničke i kadrovske uslove za naplatu naknade.</w:t>
      </w:r>
      <w:proofErr w:type="gramEnd"/>
      <w:r w:rsidR="006260DA" w:rsidRPr="008F1F3A">
        <w:rPr>
          <w:rFonts w:cs="Arial"/>
          <w:sz w:val="22"/>
        </w:rPr>
        <w:t xml:space="preserve">  </w:t>
      </w:r>
    </w:p>
    <w:p w:rsidR="00EA1A49" w:rsidRPr="008F1F3A" w:rsidRDefault="00191B39" w:rsidP="00964E0E">
      <w:pPr>
        <w:spacing w:after="0"/>
        <w:jc w:val="both"/>
        <w:rPr>
          <w:rFonts w:cs="Arial"/>
          <w:sz w:val="22"/>
        </w:rPr>
      </w:pPr>
      <w:r w:rsidRPr="008F1F3A">
        <w:rPr>
          <w:rFonts w:cs="Arial"/>
          <w:sz w:val="22"/>
        </w:rPr>
        <w:t xml:space="preserve">Sekretarijat za urbanizam, stanovanje i uređenje prostora </w:t>
      </w:r>
      <w:r w:rsidR="004B2679" w:rsidRPr="008F1F3A">
        <w:rPr>
          <w:rFonts w:cs="Arial"/>
          <w:sz w:val="22"/>
        </w:rPr>
        <w:t xml:space="preserve">nadležan je za </w:t>
      </w:r>
      <w:proofErr w:type="gramStart"/>
      <w:r w:rsidR="004B2679" w:rsidRPr="008F1F3A">
        <w:rPr>
          <w:rFonts w:cs="Arial"/>
          <w:sz w:val="22"/>
        </w:rPr>
        <w:t>izvođenje  radova</w:t>
      </w:r>
      <w:proofErr w:type="gramEnd"/>
      <w:r w:rsidR="004B2679" w:rsidRPr="008F1F3A">
        <w:rPr>
          <w:rFonts w:cs="Arial"/>
          <w:sz w:val="22"/>
        </w:rPr>
        <w:t xml:space="preserve"> na tekućem održavanju i određivanju lokacija za privremene objekte.</w:t>
      </w:r>
    </w:p>
    <w:p w:rsidR="004B2679" w:rsidRPr="008F1F3A" w:rsidRDefault="004B2679" w:rsidP="00964E0E">
      <w:pPr>
        <w:spacing w:after="0"/>
        <w:jc w:val="both"/>
        <w:rPr>
          <w:rFonts w:cs="Arial"/>
          <w:sz w:val="22"/>
        </w:rPr>
      </w:pPr>
      <w:proofErr w:type="gramStart"/>
      <w:r w:rsidRPr="008F1F3A">
        <w:rPr>
          <w:rFonts w:cs="Arial"/>
          <w:sz w:val="22"/>
        </w:rPr>
        <w:t>Sekretarijat za investicije nadležan je za sprovođenje svih investicionih aktivnosti.</w:t>
      </w:r>
      <w:proofErr w:type="gramEnd"/>
    </w:p>
    <w:p w:rsidR="006158C9" w:rsidRPr="008F1F3A" w:rsidRDefault="006158C9" w:rsidP="00964E0E">
      <w:pPr>
        <w:spacing w:after="0"/>
        <w:jc w:val="both"/>
        <w:rPr>
          <w:rFonts w:cs="Arial"/>
          <w:sz w:val="22"/>
        </w:rPr>
      </w:pPr>
      <w:proofErr w:type="gramStart"/>
      <w:r w:rsidRPr="008F1F3A">
        <w:rPr>
          <w:rFonts w:cs="Arial"/>
          <w:sz w:val="22"/>
        </w:rPr>
        <w:t xml:space="preserve">Turističku promociju, prezentaciju i popularizaciju </w:t>
      </w:r>
      <w:r w:rsidR="00355E0A" w:rsidRPr="008F1F3A">
        <w:rPr>
          <w:rFonts w:cs="Arial"/>
          <w:sz w:val="22"/>
        </w:rPr>
        <w:t xml:space="preserve">(izradu publikacija o kulturnom dobru, razvoj kulturnog turizma i sl.) </w:t>
      </w:r>
      <w:r w:rsidRPr="008F1F3A">
        <w:rPr>
          <w:rFonts w:cs="Arial"/>
          <w:sz w:val="22"/>
        </w:rPr>
        <w:t>vrši Turistička organizacija Opštine Kotor.</w:t>
      </w:r>
      <w:proofErr w:type="gramEnd"/>
    </w:p>
    <w:p w:rsidR="00272F52" w:rsidRPr="008F1F3A" w:rsidRDefault="00272F52" w:rsidP="00964E0E">
      <w:pPr>
        <w:spacing w:after="0"/>
        <w:jc w:val="both"/>
        <w:rPr>
          <w:rFonts w:cs="Arial"/>
          <w:sz w:val="22"/>
        </w:rPr>
      </w:pPr>
      <w:r w:rsidRPr="008F1F3A">
        <w:rPr>
          <w:rFonts w:cs="Arial"/>
          <w:sz w:val="22"/>
        </w:rPr>
        <w:t xml:space="preserve">Poslovi </w:t>
      </w:r>
      <w:proofErr w:type="gramStart"/>
      <w:r w:rsidRPr="008F1F3A">
        <w:rPr>
          <w:rFonts w:cs="Arial"/>
          <w:sz w:val="22"/>
        </w:rPr>
        <w:t>na</w:t>
      </w:r>
      <w:proofErr w:type="gramEnd"/>
      <w:r w:rsidRPr="008F1F3A">
        <w:rPr>
          <w:rFonts w:cs="Arial"/>
          <w:sz w:val="22"/>
        </w:rPr>
        <w:t xml:space="preserve"> sakupljanju i odnošenju otpada sa </w:t>
      </w:r>
      <w:r w:rsidR="00A64F22" w:rsidRPr="00A64F22">
        <w:rPr>
          <w:rFonts w:cs="Arial"/>
          <w:sz w:val="22"/>
        </w:rPr>
        <w:t>kotorske fortifikacije</w:t>
      </w:r>
      <w:r w:rsidRPr="008F1F3A">
        <w:rPr>
          <w:rFonts w:cs="Arial"/>
          <w:sz w:val="22"/>
        </w:rPr>
        <w:t xml:space="preserve"> u nadležn</w:t>
      </w:r>
      <w:r w:rsidR="00F85ECF" w:rsidRPr="008F1F3A">
        <w:rPr>
          <w:rFonts w:cs="Arial"/>
          <w:sz w:val="22"/>
        </w:rPr>
        <w:t>osti su Komunalno Kotor Doo, Kotor.</w:t>
      </w:r>
    </w:p>
    <w:p w:rsidR="00FE51A8" w:rsidRPr="008F1F3A" w:rsidRDefault="00FE51A8" w:rsidP="00964E0E">
      <w:pPr>
        <w:spacing w:after="0"/>
        <w:jc w:val="both"/>
        <w:rPr>
          <w:rFonts w:cs="Arial"/>
          <w:sz w:val="22"/>
        </w:rPr>
      </w:pPr>
    </w:p>
    <w:p w:rsidR="00FE51A8" w:rsidRDefault="00FE51A8" w:rsidP="00964E0E">
      <w:pPr>
        <w:spacing w:after="0"/>
        <w:jc w:val="center"/>
        <w:rPr>
          <w:rFonts w:cs="Arial"/>
          <w:b/>
          <w:sz w:val="22"/>
        </w:rPr>
      </w:pPr>
      <w:r w:rsidRPr="008F1F3A">
        <w:rPr>
          <w:rFonts w:cs="Arial"/>
          <w:sz w:val="22"/>
        </w:rPr>
        <w:t xml:space="preserve"> </w:t>
      </w:r>
      <w:r w:rsidRPr="008F1F3A">
        <w:rPr>
          <w:rFonts w:cs="Arial"/>
          <w:b/>
          <w:sz w:val="22"/>
        </w:rPr>
        <w:t>INSPEKCIJSKI NADZOR</w:t>
      </w:r>
    </w:p>
    <w:p w:rsidR="00016612" w:rsidRPr="008F1F3A" w:rsidRDefault="00016612" w:rsidP="00964E0E">
      <w:pPr>
        <w:spacing w:after="0"/>
        <w:jc w:val="center"/>
        <w:rPr>
          <w:rFonts w:cs="Arial"/>
          <w:b/>
          <w:sz w:val="22"/>
        </w:rPr>
      </w:pPr>
    </w:p>
    <w:p w:rsidR="00FE51A8" w:rsidRDefault="00FE51A8" w:rsidP="00964E0E">
      <w:pPr>
        <w:spacing w:after="0"/>
        <w:jc w:val="center"/>
        <w:rPr>
          <w:rFonts w:cs="Arial"/>
          <w:b/>
          <w:sz w:val="22"/>
        </w:rPr>
      </w:pPr>
      <w:r w:rsidRPr="008F1F3A">
        <w:rPr>
          <w:rFonts w:cs="Arial"/>
          <w:b/>
          <w:sz w:val="22"/>
        </w:rPr>
        <w:t>Član</w:t>
      </w:r>
      <w:r w:rsidR="00072357">
        <w:rPr>
          <w:rFonts w:cs="Arial"/>
          <w:b/>
          <w:sz w:val="22"/>
        </w:rPr>
        <w:t xml:space="preserve"> 10</w:t>
      </w:r>
    </w:p>
    <w:p w:rsidR="00964E0E" w:rsidRPr="008F1F3A" w:rsidRDefault="00964E0E" w:rsidP="00964E0E">
      <w:pPr>
        <w:spacing w:after="0"/>
        <w:jc w:val="center"/>
        <w:rPr>
          <w:rFonts w:cs="Arial"/>
          <w:b/>
          <w:sz w:val="22"/>
        </w:rPr>
      </w:pPr>
    </w:p>
    <w:p w:rsidR="0067676D" w:rsidRPr="008F1F3A" w:rsidRDefault="008F1F3A" w:rsidP="00964E0E">
      <w:pPr>
        <w:spacing w:after="0"/>
        <w:jc w:val="both"/>
        <w:rPr>
          <w:rFonts w:cs="Arial"/>
          <w:sz w:val="22"/>
        </w:rPr>
      </w:pPr>
      <w:r w:rsidRPr="008F1F3A">
        <w:rPr>
          <w:rFonts w:cs="Arial"/>
          <w:sz w:val="22"/>
        </w:rPr>
        <w:t>Nadzor nad prikupljanjem</w:t>
      </w:r>
      <w:proofErr w:type="gramStart"/>
      <w:r w:rsidRPr="008F1F3A">
        <w:rPr>
          <w:rFonts w:cs="Arial"/>
          <w:sz w:val="22"/>
        </w:rPr>
        <w:t>,plaćanjem</w:t>
      </w:r>
      <w:proofErr w:type="gramEnd"/>
      <w:r w:rsidRPr="008F1F3A">
        <w:rPr>
          <w:rFonts w:cs="Arial"/>
          <w:sz w:val="22"/>
        </w:rPr>
        <w:t xml:space="preserve"> naknade </w:t>
      </w:r>
      <w:r w:rsidR="00931633">
        <w:rPr>
          <w:rFonts w:cs="Arial"/>
          <w:sz w:val="22"/>
        </w:rPr>
        <w:t>i</w:t>
      </w:r>
      <w:r w:rsidRPr="008F1F3A">
        <w:rPr>
          <w:rFonts w:cs="Arial"/>
          <w:sz w:val="22"/>
        </w:rPr>
        <w:t xml:space="preserve"> vođenje odgovarajuće evidencije vrši Sekretarijat za lokalne prihode, budžet i finansije.</w:t>
      </w:r>
    </w:p>
    <w:p w:rsidR="008F1F3A" w:rsidRPr="008F1F3A" w:rsidRDefault="008F1F3A" w:rsidP="00964E0E">
      <w:pPr>
        <w:spacing w:after="0"/>
        <w:jc w:val="both"/>
        <w:rPr>
          <w:rFonts w:cs="Arial"/>
          <w:sz w:val="22"/>
        </w:rPr>
      </w:pPr>
    </w:p>
    <w:p w:rsidR="0067676D" w:rsidRDefault="0067676D" w:rsidP="00964E0E">
      <w:pPr>
        <w:spacing w:after="0"/>
        <w:jc w:val="center"/>
        <w:rPr>
          <w:rFonts w:cs="Arial"/>
          <w:b/>
          <w:sz w:val="22"/>
        </w:rPr>
      </w:pPr>
      <w:r w:rsidRPr="008F1F3A">
        <w:rPr>
          <w:rFonts w:cs="Arial"/>
          <w:b/>
          <w:sz w:val="22"/>
        </w:rPr>
        <w:t>KAZNENE ODREDBE</w:t>
      </w:r>
    </w:p>
    <w:p w:rsidR="00016612" w:rsidRPr="008F1F3A" w:rsidRDefault="00016612" w:rsidP="00964E0E">
      <w:pPr>
        <w:spacing w:after="0"/>
        <w:jc w:val="center"/>
        <w:rPr>
          <w:rFonts w:cs="Arial"/>
          <w:b/>
          <w:sz w:val="22"/>
        </w:rPr>
      </w:pPr>
    </w:p>
    <w:p w:rsidR="007249A8" w:rsidRDefault="00072357" w:rsidP="00964E0E">
      <w:pPr>
        <w:spacing w:after="0"/>
        <w:jc w:val="center"/>
        <w:rPr>
          <w:rFonts w:cs="Arial"/>
          <w:b/>
          <w:sz w:val="22"/>
        </w:rPr>
      </w:pPr>
      <w:r>
        <w:rPr>
          <w:rFonts w:cs="Arial"/>
          <w:b/>
          <w:sz w:val="22"/>
        </w:rPr>
        <w:t>Član 11</w:t>
      </w:r>
    </w:p>
    <w:p w:rsidR="00964E0E" w:rsidRPr="008F1F3A" w:rsidRDefault="00964E0E" w:rsidP="00964E0E">
      <w:pPr>
        <w:spacing w:after="0"/>
        <w:jc w:val="center"/>
        <w:rPr>
          <w:rFonts w:cs="Arial"/>
          <w:b/>
          <w:sz w:val="22"/>
        </w:rPr>
      </w:pPr>
    </w:p>
    <w:p w:rsidR="00CB079C" w:rsidRPr="008F1F3A" w:rsidRDefault="00CB079C" w:rsidP="00964E0E">
      <w:pPr>
        <w:spacing w:after="0"/>
        <w:jc w:val="both"/>
        <w:rPr>
          <w:rFonts w:cs="Arial"/>
          <w:sz w:val="22"/>
        </w:rPr>
      </w:pPr>
      <w:r w:rsidRPr="008F1F3A">
        <w:rPr>
          <w:rFonts w:cs="Arial"/>
          <w:sz w:val="22"/>
        </w:rPr>
        <w:t xml:space="preserve">Novčanom </w:t>
      </w:r>
      <w:proofErr w:type="gramStart"/>
      <w:r w:rsidRPr="008F1F3A">
        <w:rPr>
          <w:rFonts w:cs="Arial"/>
          <w:sz w:val="22"/>
        </w:rPr>
        <w:t xml:space="preserve">kaznom </w:t>
      </w:r>
      <w:r w:rsidR="00D96298" w:rsidRPr="008F1F3A">
        <w:rPr>
          <w:rFonts w:cs="Arial"/>
          <w:sz w:val="22"/>
        </w:rPr>
        <w:t xml:space="preserve"> od</w:t>
      </w:r>
      <w:proofErr w:type="gramEnd"/>
      <w:r w:rsidR="00D96298" w:rsidRPr="008F1F3A">
        <w:rPr>
          <w:rFonts w:cs="Arial"/>
          <w:sz w:val="22"/>
        </w:rPr>
        <w:t xml:space="preserve"> 20,00 eura do 1.000 eura</w:t>
      </w:r>
      <w:r w:rsidRPr="008F1F3A">
        <w:rPr>
          <w:rFonts w:cs="Arial"/>
          <w:sz w:val="22"/>
        </w:rPr>
        <w:t xml:space="preserve"> kazniće se za prekršaj fizičko lice ako:</w:t>
      </w:r>
    </w:p>
    <w:p w:rsidR="00931633" w:rsidRDefault="00D96298" w:rsidP="00964E0E">
      <w:pPr>
        <w:pStyle w:val="ListParagraph"/>
        <w:numPr>
          <w:ilvl w:val="0"/>
          <w:numId w:val="1"/>
        </w:numPr>
        <w:spacing w:after="0"/>
        <w:jc w:val="both"/>
        <w:rPr>
          <w:rFonts w:cs="Arial"/>
          <w:sz w:val="22"/>
        </w:rPr>
      </w:pPr>
      <w:r w:rsidRPr="008F1F3A">
        <w:rPr>
          <w:rFonts w:cs="Arial"/>
          <w:sz w:val="22"/>
        </w:rPr>
        <w:t xml:space="preserve"> </w:t>
      </w:r>
      <w:proofErr w:type="gramStart"/>
      <w:r w:rsidRPr="008F1F3A">
        <w:rPr>
          <w:rFonts w:cs="Arial"/>
          <w:sz w:val="22"/>
        </w:rPr>
        <w:t>za</w:t>
      </w:r>
      <w:proofErr w:type="gramEnd"/>
      <w:r w:rsidRPr="008F1F3A">
        <w:rPr>
          <w:rFonts w:cs="Arial"/>
          <w:sz w:val="22"/>
        </w:rPr>
        <w:t xml:space="preserve"> obilazak i razgl</w:t>
      </w:r>
      <w:r w:rsidR="00E91AA1" w:rsidRPr="008F1F3A">
        <w:rPr>
          <w:rFonts w:cs="Arial"/>
          <w:sz w:val="22"/>
        </w:rPr>
        <w:t>e</w:t>
      </w:r>
      <w:r w:rsidRPr="008F1F3A">
        <w:rPr>
          <w:rFonts w:cs="Arial"/>
          <w:sz w:val="22"/>
        </w:rPr>
        <w:t>danje Kotorske tvrđave ne plati naknadu u propisanom iznosu.</w:t>
      </w:r>
    </w:p>
    <w:p w:rsidR="00A50204" w:rsidRDefault="00A50204" w:rsidP="00964E0E">
      <w:pPr>
        <w:spacing w:after="0"/>
        <w:jc w:val="both"/>
        <w:rPr>
          <w:rFonts w:cs="Arial"/>
          <w:sz w:val="22"/>
        </w:rPr>
      </w:pPr>
    </w:p>
    <w:p w:rsidR="00A50204" w:rsidRPr="00A50204" w:rsidRDefault="00A50204" w:rsidP="00964E0E">
      <w:pPr>
        <w:spacing w:after="0"/>
        <w:jc w:val="both"/>
        <w:rPr>
          <w:rFonts w:cs="Arial"/>
          <w:sz w:val="22"/>
        </w:rPr>
      </w:pPr>
    </w:p>
    <w:p w:rsidR="00A50204" w:rsidRDefault="00A50204" w:rsidP="00964E0E">
      <w:pPr>
        <w:pStyle w:val="ListParagraph"/>
        <w:spacing w:after="0"/>
        <w:jc w:val="both"/>
        <w:rPr>
          <w:rFonts w:cs="Arial"/>
          <w:sz w:val="22"/>
        </w:rPr>
      </w:pPr>
    </w:p>
    <w:p w:rsidR="00A50204" w:rsidRDefault="00A50204" w:rsidP="00964E0E">
      <w:pPr>
        <w:pStyle w:val="ListParagraph"/>
        <w:spacing w:after="0"/>
        <w:rPr>
          <w:rFonts w:cs="Arial"/>
          <w:b/>
          <w:sz w:val="22"/>
        </w:rPr>
      </w:pPr>
      <w:r>
        <w:rPr>
          <w:rFonts w:cs="Arial"/>
          <w:b/>
          <w:sz w:val="22"/>
        </w:rPr>
        <w:t xml:space="preserve">                                                      </w:t>
      </w:r>
      <w:r w:rsidR="00072357">
        <w:rPr>
          <w:rFonts w:cs="Arial"/>
          <w:b/>
          <w:sz w:val="22"/>
        </w:rPr>
        <w:t>Član 12</w:t>
      </w:r>
    </w:p>
    <w:p w:rsidR="00964E0E" w:rsidRPr="00A50204" w:rsidRDefault="00964E0E" w:rsidP="00964E0E">
      <w:pPr>
        <w:pStyle w:val="ListParagraph"/>
        <w:spacing w:after="0"/>
        <w:rPr>
          <w:rFonts w:cs="Arial"/>
          <w:b/>
          <w:sz w:val="22"/>
        </w:rPr>
      </w:pPr>
    </w:p>
    <w:p w:rsidR="00931633" w:rsidRPr="00931633" w:rsidRDefault="00931633" w:rsidP="00964E0E">
      <w:pPr>
        <w:spacing w:after="0"/>
        <w:ind w:left="360"/>
        <w:jc w:val="both"/>
        <w:rPr>
          <w:rFonts w:cs="Arial"/>
          <w:sz w:val="22"/>
        </w:rPr>
      </w:pPr>
      <w:r w:rsidRPr="00931633">
        <w:rPr>
          <w:rFonts w:cs="Arial"/>
          <w:sz w:val="22"/>
        </w:rPr>
        <w:t xml:space="preserve">Novčanom kaznom </w:t>
      </w:r>
      <w:proofErr w:type="gramStart"/>
      <w:r w:rsidRPr="00931633">
        <w:rPr>
          <w:rFonts w:cs="Arial"/>
          <w:sz w:val="22"/>
        </w:rPr>
        <w:t>od</w:t>
      </w:r>
      <w:proofErr w:type="gramEnd"/>
      <w:r w:rsidRPr="00931633">
        <w:rPr>
          <w:rFonts w:cs="Arial"/>
          <w:sz w:val="22"/>
        </w:rPr>
        <w:t xml:space="preserve"> 500 eura do 20.000 eura kazniće se za prekršaj pravno lice - turistička agencija, drugo pravno lice koje je registrovano za obavljanje turističke djelatnosti, ako:</w:t>
      </w:r>
    </w:p>
    <w:p w:rsidR="00931633" w:rsidRPr="00931633" w:rsidRDefault="00931633" w:rsidP="00964E0E">
      <w:pPr>
        <w:spacing w:after="0"/>
        <w:ind w:left="360"/>
        <w:jc w:val="both"/>
        <w:rPr>
          <w:rFonts w:cs="Arial"/>
          <w:sz w:val="22"/>
        </w:rPr>
      </w:pPr>
      <w:r>
        <w:rPr>
          <w:rFonts w:cs="Arial"/>
          <w:sz w:val="22"/>
        </w:rPr>
        <w:t xml:space="preserve">   - </w:t>
      </w:r>
      <w:proofErr w:type="gramStart"/>
      <w:r>
        <w:rPr>
          <w:rFonts w:cs="Arial"/>
          <w:sz w:val="22"/>
        </w:rPr>
        <w:t>ne</w:t>
      </w:r>
      <w:proofErr w:type="gramEnd"/>
      <w:r>
        <w:rPr>
          <w:rFonts w:cs="Arial"/>
          <w:sz w:val="22"/>
        </w:rPr>
        <w:t xml:space="preserve"> naplati naknadu</w:t>
      </w:r>
      <w:r w:rsidRPr="00931633">
        <w:rPr>
          <w:rFonts w:cs="Arial"/>
          <w:sz w:val="22"/>
        </w:rPr>
        <w:t xml:space="preserve"> istovremeno sa naplatom</w:t>
      </w:r>
      <w:r>
        <w:rPr>
          <w:rFonts w:cs="Arial"/>
          <w:sz w:val="22"/>
        </w:rPr>
        <w:t xml:space="preserve"> svojih usluge</w:t>
      </w:r>
      <w:r w:rsidRPr="00931633">
        <w:rPr>
          <w:rFonts w:cs="Arial"/>
          <w:sz w:val="22"/>
        </w:rPr>
        <w:t>;</w:t>
      </w:r>
    </w:p>
    <w:p w:rsidR="00931633" w:rsidRPr="00931633" w:rsidRDefault="00931633" w:rsidP="00964E0E">
      <w:pPr>
        <w:spacing w:after="0"/>
        <w:ind w:left="360"/>
        <w:jc w:val="both"/>
        <w:rPr>
          <w:rFonts w:cs="Arial"/>
          <w:sz w:val="22"/>
        </w:rPr>
      </w:pPr>
      <w:r>
        <w:rPr>
          <w:rFonts w:cs="Arial"/>
          <w:sz w:val="22"/>
        </w:rPr>
        <w:t xml:space="preserve">   -</w:t>
      </w:r>
      <w:r w:rsidRPr="00931633">
        <w:rPr>
          <w:rFonts w:cs="Arial"/>
          <w:sz w:val="22"/>
        </w:rPr>
        <w:t xml:space="preserve"> </w:t>
      </w:r>
      <w:proofErr w:type="gramStart"/>
      <w:r w:rsidRPr="00931633">
        <w:rPr>
          <w:rFonts w:cs="Arial"/>
          <w:sz w:val="22"/>
        </w:rPr>
        <w:t>u</w:t>
      </w:r>
      <w:proofErr w:type="gramEnd"/>
      <w:r w:rsidRPr="00931633">
        <w:rPr>
          <w:rFonts w:cs="Arial"/>
          <w:sz w:val="22"/>
        </w:rPr>
        <w:t xml:space="preserve"> računu posebno </w:t>
      </w:r>
      <w:r>
        <w:rPr>
          <w:rFonts w:cs="Arial"/>
          <w:sz w:val="22"/>
        </w:rPr>
        <w:t>ne iskaže iznos naknade</w:t>
      </w:r>
      <w:r w:rsidRPr="00931633">
        <w:rPr>
          <w:rFonts w:cs="Arial"/>
          <w:sz w:val="22"/>
        </w:rPr>
        <w:t xml:space="preserve"> ili ne navede osnove oslobađanja od n</w:t>
      </w:r>
      <w:r>
        <w:rPr>
          <w:rFonts w:cs="Arial"/>
          <w:sz w:val="22"/>
        </w:rPr>
        <w:t xml:space="preserve">jenog plaćanja </w:t>
      </w:r>
      <w:r w:rsidRPr="00931633">
        <w:rPr>
          <w:rFonts w:cs="Arial"/>
          <w:sz w:val="22"/>
        </w:rPr>
        <w:t>;</w:t>
      </w:r>
    </w:p>
    <w:p w:rsidR="00931633" w:rsidRPr="00931633" w:rsidRDefault="00931633" w:rsidP="00964E0E">
      <w:pPr>
        <w:spacing w:after="0"/>
        <w:ind w:left="360"/>
        <w:jc w:val="both"/>
        <w:rPr>
          <w:rFonts w:cs="Arial"/>
          <w:sz w:val="22"/>
        </w:rPr>
      </w:pPr>
      <w:r>
        <w:rPr>
          <w:rFonts w:cs="Arial"/>
          <w:sz w:val="22"/>
        </w:rPr>
        <w:t xml:space="preserve">   -</w:t>
      </w:r>
      <w:r w:rsidRPr="00931633">
        <w:rPr>
          <w:rFonts w:cs="Arial"/>
          <w:sz w:val="22"/>
        </w:rPr>
        <w:t xml:space="preserve"> </w:t>
      </w:r>
      <w:proofErr w:type="gramStart"/>
      <w:r w:rsidRPr="00931633">
        <w:rPr>
          <w:rFonts w:cs="Arial"/>
          <w:sz w:val="22"/>
        </w:rPr>
        <w:t>sredst</w:t>
      </w:r>
      <w:r>
        <w:rPr>
          <w:rFonts w:cs="Arial"/>
          <w:sz w:val="22"/>
        </w:rPr>
        <w:t>va</w:t>
      </w:r>
      <w:proofErr w:type="gramEnd"/>
      <w:r>
        <w:rPr>
          <w:rFonts w:cs="Arial"/>
          <w:sz w:val="22"/>
        </w:rPr>
        <w:t xml:space="preserve"> od naplaćene naknade</w:t>
      </w:r>
      <w:r w:rsidRPr="00931633">
        <w:rPr>
          <w:rFonts w:cs="Arial"/>
          <w:sz w:val="22"/>
        </w:rPr>
        <w:t xml:space="preserve"> ne uplati </w:t>
      </w:r>
      <w:r>
        <w:rPr>
          <w:rFonts w:cs="Arial"/>
          <w:sz w:val="22"/>
        </w:rPr>
        <w:t>u propisanom roku</w:t>
      </w:r>
      <w:r w:rsidRPr="00931633">
        <w:rPr>
          <w:rFonts w:cs="Arial"/>
          <w:sz w:val="22"/>
        </w:rPr>
        <w:t>.</w:t>
      </w:r>
    </w:p>
    <w:p w:rsidR="00931633" w:rsidRPr="00931633" w:rsidRDefault="00A50204" w:rsidP="00964E0E">
      <w:pPr>
        <w:spacing w:after="0"/>
        <w:ind w:left="360"/>
        <w:jc w:val="both"/>
        <w:rPr>
          <w:rFonts w:cs="Arial"/>
          <w:sz w:val="22"/>
        </w:rPr>
      </w:pPr>
      <w:r>
        <w:rPr>
          <w:rFonts w:cs="Arial"/>
          <w:sz w:val="22"/>
        </w:rPr>
        <w:t>Za prekršaj iz stava 1</w:t>
      </w:r>
      <w:r w:rsidR="00931633" w:rsidRPr="00931633">
        <w:rPr>
          <w:rFonts w:cs="Arial"/>
          <w:sz w:val="22"/>
        </w:rPr>
        <w:t xml:space="preserve"> ovog člana kazniće se i odgovorno lice u pravnom licu, drugom pravnom licu koje je registrovano za obavljanje turističke djelatnosti novčanom kaznom u iznosu </w:t>
      </w:r>
      <w:proofErr w:type="gramStart"/>
      <w:r w:rsidR="00931633" w:rsidRPr="00931633">
        <w:rPr>
          <w:rFonts w:cs="Arial"/>
          <w:sz w:val="22"/>
        </w:rPr>
        <w:t>od</w:t>
      </w:r>
      <w:proofErr w:type="gramEnd"/>
      <w:r w:rsidR="00931633" w:rsidRPr="00931633">
        <w:rPr>
          <w:rFonts w:cs="Arial"/>
          <w:sz w:val="22"/>
        </w:rPr>
        <w:t xml:space="preserve"> 500 eura do 2.000 eura.</w:t>
      </w:r>
    </w:p>
    <w:p w:rsidR="00E91AA1" w:rsidRPr="008F1F3A" w:rsidRDefault="00E91AA1" w:rsidP="00964E0E">
      <w:pPr>
        <w:spacing w:after="0"/>
        <w:jc w:val="both"/>
        <w:rPr>
          <w:rFonts w:cs="Arial"/>
          <w:sz w:val="22"/>
        </w:rPr>
      </w:pPr>
    </w:p>
    <w:p w:rsidR="0067676D" w:rsidRDefault="0067676D" w:rsidP="00964E0E">
      <w:pPr>
        <w:spacing w:after="0"/>
        <w:jc w:val="center"/>
        <w:rPr>
          <w:rFonts w:cs="Arial"/>
          <w:b/>
          <w:sz w:val="22"/>
        </w:rPr>
      </w:pPr>
      <w:r w:rsidRPr="008F1F3A">
        <w:rPr>
          <w:rFonts w:cs="Arial"/>
          <w:b/>
          <w:sz w:val="22"/>
        </w:rPr>
        <w:t>PRELAZNE I ZAVRŠNE ODREDBE</w:t>
      </w:r>
    </w:p>
    <w:p w:rsidR="00016612" w:rsidRPr="008F1F3A" w:rsidRDefault="00016612" w:rsidP="00964E0E">
      <w:pPr>
        <w:spacing w:after="0"/>
        <w:jc w:val="center"/>
        <w:rPr>
          <w:rFonts w:cs="Arial"/>
          <w:b/>
          <w:sz w:val="22"/>
        </w:rPr>
      </w:pPr>
    </w:p>
    <w:p w:rsidR="0067676D" w:rsidRDefault="00657F10" w:rsidP="00964E0E">
      <w:pPr>
        <w:spacing w:after="0"/>
        <w:jc w:val="center"/>
        <w:rPr>
          <w:rFonts w:cs="Arial"/>
          <w:b/>
          <w:sz w:val="22"/>
        </w:rPr>
      </w:pPr>
      <w:r>
        <w:rPr>
          <w:rFonts w:cs="Arial"/>
          <w:b/>
          <w:sz w:val="22"/>
        </w:rPr>
        <w:t>Član 13</w:t>
      </w:r>
    </w:p>
    <w:p w:rsidR="00964E0E" w:rsidRPr="008F1F3A" w:rsidRDefault="00964E0E" w:rsidP="00964E0E">
      <w:pPr>
        <w:spacing w:after="0"/>
        <w:jc w:val="center"/>
        <w:rPr>
          <w:rFonts w:cs="Arial"/>
          <w:b/>
          <w:sz w:val="22"/>
        </w:rPr>
      </w:pPr>
    </w:p>
    <w:p w:rsidR="00657F10" w:rsidRDefault="009B32A9" w:rsidP="00964E0E">
      <w:pPr>
        <w:spacing w:after="0"/>
        <w:jc w:val="both"/>
        <w:rPr>
          <w:rFonts w:cs="Arial"/>
          <w:sz w:val="22"/>
        </w:rPr>
      </w:pPr>
      <w:r w:rsidRPr="008F1F3A">
        <w:rPr>
          <w:rFonts w:cs="Arial"/>
          <w:sz w:val="22"/>
        </w:rPr>
        <w:t xml:space="preserve">Danom stupanja </w:t>
      </w:r>
      <w:proofErr w:type="gramStart"/>
      <w:r w:rsidRPr="008F1F3A">
        <w:rPr>
          <w:rFonts w:cs="Arial"/>
          <w:sz w:val="22"/>
        </w:rPr>
        <w:t>na</w:t>
      </w:r>
      <w:proofErr w:type="gramEnd"/>
      <w:r w:rsidRPr="008F1F3A">
        <w:rPr>
          <w:rFonts w:cs="Arial"/>
          <w:sz w:val="22"/>
        </w:rPr>
        <w:t xml:space="preserve"> snagu ove Odluke, prestaje da važi Odluka o</w:t>
      </w:r>
      <w:r w:rsidR="00DA6285" w:rsidRPr="008F1F3A">
        <w:rPr>
          <w:rFonts w:cs="Arial"/>
          <w:sz w:val="22"/>
        </w:rPr>
        <w:t xml:space="preserve"> upravljanju kulturnim dobrom </w:t>
      </w:r>
      <w:r w:rsidR="006D0AE5" w:rsidRPr="008F1F3A">
        <w:rPr>
          <w:rFonts w:cs="Arial"/>
          <w:sz w:val="22"/>
        </w:rPr>
        <w:t>i</w:t>
      </w:r>
      <w:r w:rsidR="00DA6285" w:rsidRPr="008F1F3A">
        <w:rPr>
          <w:rFonts w:cs="Arial"/>
          <w:sz w:val="22"/>
        </w:rPr>
        <w:t xml:space="preserve"> naknadi koja se plaća prilikom obilaska </w:t>
      </w:r>
      <w:r w:rsidR="00FC6D25" w:rsidRPr="008F1F3A">
        <w:rPr>
          <w:rFonts w:cs="Arial"/>
          <w:sz w:val="22"/>
        </w:rPr>
        <w:t>Kotorskih bedema i Tvrđave Sveti Ivan</w:t>
      </w:r>
      <w:r w:rsidR="00DA6285" w:rsidRPr="008F1F3A">
        <w:rPr>
          <w:rFonts w:cs="Arial"/>
          <w:sz w:val="22"/>
        </w:rPr>
        <w:t xml:space="preserve"> (“Službeni list Crne Gore-opštinski propisi”, br. 020/15,052/17)</w:t>
      </w:r>
    </w:p>
    <w:p w:rsidR="00657F10" w:rsidRDefault="00657F10" w:rsidP="00964E0E">
      <w:pPr>
        <w:spacing w:after="0"/>
        <w:jc w:val="both"/>
        <w:rPr>
          <w:rFonts w:cs="Arial"/>
          <w:sz w:val="22"/>
        </w:rPr>
      </w:pPr>
    </w:p>
    <w:p w:rsidR="00657F10" w:rsidRDefault="00657F10" w:rsidP="00964E0E">
      <w:pPr>
        <w:spacing w:after="0"/>
        <w:jc w:val="center"/>
        <w:rPr>
          <w:rFonts w:cs="Arial"/>
          <w:b/>
          <w:sz w:val="22"/>
        </w:rPr>
      </w:pPr>
      <w:r w:rsidRPr="00657F10">
        <w:rPr>
          <w:rFonts w:cs="Arial"/>
          <w:b/>
          <w:sz w:val="22"/>
        </w:rPr>
        <w:t>Član 14</w:t>
      </w:r>
    </w:p>
    <w:p w:rsidR="00964E0E" w:rsidRPr="00657F10" w:rsidRDefault="00964E0E" w:rsidP="00964E0E">
      <w:pPr>
        <w:spacing w:after="0"/>
        <w:jc w:val="center"/>
        <w:rPr>
          <w:rFonts w:cs="Arial"/>
          <w:b/>
          <w:sz w:val="22"/>
        </w:rPr>
      </w:pPr>
    </w:p>
    <w:p w:rsidR="008F1F3A" w:rsidRPr="008F1F3A" w:rsidRDefault="00657F10" w:rsidP="00964E0E">
      <w:pPr>
        <w:spacing w:after="0"/>
        <w:jc w:val="both"/>
        <w:rPr>
          <w:rFonts w:cs="Arial"/>
          <w:sz w:val="22"/>
        </w:rPr>
      </w:pPr>
      <w:r w:rsidRPr="00657F10">
        <w:rPr>
          <w:rFonts w:cs="Arial"/>
          <w:sz w:val="22"/>
        </w:rPr>
        <w:t xml:space="preserve">Ova odluka stupa </w:t>
      </w:r>
      <w:proofErr w:type="gramStart"/>
      <w:r w:rsidRPr="00657F10">
        <w:rPr>
          <w:rFonts w:cs="Arial"/>
          <w:sz w:val="22"/>
        </w:rPr>
        <w:t>na</w:t>
      </w:r>
      <w:proofErr w:type="gramEnd"/>
      <w:r w:rsidRPr="00657F10">
        <w:rPr>
          <w:rFonts w:cs="Arial"/>
          <w:sz w:val="22"/>
        </w:rPr>
        <w:t xml:space="preserve"> snagu osmog dana od dana objavljivanja u "Službenom listu CG - Opštinski propisi".</w:t>
      </w:r>
    </w:p>
    <w:p w:rsidR="008F1F3A" w:rsidRDefault="008F1F3A" w:rsidP="00964E0E">
      <w:pPr>
        <w:spacing w:after="0"/>
        <w:jc w:val="both"/>
        <w:rPr>
          <w:rFonts w:cs="Arial"/>
          <w:sz w:val="22"/>
        </w:rPr>
      </w:pPr>
    </w:p>
    <w:p w:rsidR="00B80B4E" w:rsidRDefault="00B80B4E" w:rsidP="00964E0E">
      <w:pPr>
        <w:spacing w:after="0"/>
        <w:jc w:val="both"/>
        <w:rPr>
          <w:rFonts w:cs="Arial"/>
          <w:sz w:val="22"/>
        </w:rPr>
      </w:pPr>
    </w:p>
    <w:p w:rsidR="00B80B4E" w:rsidRDefault="00B80B4E" w:rsidP="00964E0E">
      <w:pPr>
        <w:spacing w:after="0"/>
        <w:jc w:val="both"/>
        <w:rPr>
          <w:rFonts w:cs="Arial"/>
          <w:sz w:val="22"/>
        </w:rPr>
      </w:pPr>
    </w:p>
    <w:p w:rsidR="00B80B4E" w:rsidRDefault="00B80B4E" w:rsidP="00964E0E">
      <w:pPr>
        <w:spacing w:after="0"/>
        <w:jc w:val="both"/>
        <w:rPr>
          <w:rFonts w:cs="Arial"/>
          <w:sz w:val="22"/>
        </w:rPr>
      </w:pPr>
    </w:p>
    <w:p w:rsidR="00B80B4E" w:rsidRPr="008F1F3A" w:rsidRDefault="00B80B4E" w:rsidP="00964E0E">
      <w:pPr>
        <w:spacing w:after="0"/>
        <w:jc w:val="both"/>
        <w:rPr>
          <w:rFonts w:cs="Arial"/>
          <w:sz w:val="22"/>
        </w:rPr>
      </w:pPr>
    </w:p>
    <w:p w:rsidR="008F1F3A" w:rsidRPr="008F1F3A" w:rsidRDefault="008F1F3A" w:rsidP="00E22448">
      <w:pPr>
        <w:jc w:val="both"/>
        <w:rPr>
          <w:rFonts w:cs="Arial"/>
          <w:sz w:val="22"/>
        </w:rPr>
      </w:pPr>
    </w:p>
    <w:p w:rsidR="00E22448" w:rsidRPr="008F1F3A" w:rsidRDefault="00E22448" w:rsidP="00E22448">
      <w:pPr>
        <w:jc w:val="both"/>
        <w:rPr>
          <w:rFonts w:cs="Arial"/>
          <w:sz w:val="22"/>
        </w:rPr>
      </w:pPr>
      <w:r w:rsidRPr="008F1F3A">
        <w:rPr>
          <w:rFonts w:cs="Arial"/>
          <w:sz w:val="22"/>
        </w:rPr>
        <w:t xml:space="preserve">Broj: __________________ </w:t>
      </w:r>
    </w:p>
    <w:p w:rsidR="00E22448" w:rsidRPr="008F1F3A" w:rsidRDefault="00A12553" w:rsidP="00E22448">
      <w:pPr>
        <w:jc w:val="both"/>
        <w:rPr>
          <w:rFonts w:cs="Arial"/>
          <w:sz w:val="22"/>
        </w:rPr>
      </w:pPr>
      <w:r w:rsidRPr="008F1F3A">
        <w:rPr>
          <w:rFonts w:cs="Arial"/>
          <w:sz w:val="22"/>
        </w:rPr>
        <w:t>U Kotoru</w:t>
      </w:r>
      <w:proofErr w:type="gramStart"/>
      <w:r w:rsidRPr="008F1F3A">
        <w:rPr>
          <w:rFonts w:cs="Arial"/>
          <w:sz w:val="22"/>
        </w:rPr>
        <w:t>,_</w:t>
      </w:r>
      <w:proofErr w:type="gramEnd"/>
      <w:r w:rsidRPr="008F1F3A">
        <w:rPr>
          <w:rFonts w:cs="Arial"/>
          <w:sz w:val="22"/>
        </w:rPr>
        <w:t>_____________ 2023</w:t>
      </w:r>
      <w:r w:rsidR="00E22448" w:rsidRPr="008F1F3A">
        <w:rPr>
          <w:rFonts w:cs="Arial"/>
          <w:sz w:val="22"/>
        </w:rPr>
        <w:t xml:space="preserve">. </w:t>
      </w:r>
      <w:proofErr w:type="gramStart"/>
      <w:r w:rsidR="00E22448" w:rsidRPr="008F1F3A">
        <w:rPr>
          <w:rFonts w:cs="Arial"/>
          <w:sz w:val="22"/>
        </w:rPr>
        <w:t>godine</w:t>
      </w:r>
      <w:proofErr w:type="gramEnd"/>
    </w:p>
    <w:p w:rsidR="00E22448" w:rsidRPr="008F1F3A" w:rsidRDefault="00E22448" w:rsidP="00E22448">
      <w:pPr>
        <w:jc w:val="both"/>
        <w:rPr>
          <w:rFonts w:cs="Arial"/>
          <w:sz w:val="22"/>
        </w:rPr>
      </w:pPr>
    </w:p>
    <w:p w:rsidR="002E447B" w:rsidRDefault="002E447B" w:rsidP="00E22448">
      <w:pPr>
        <w:jc w:val="both"/>
        <w:rPr>
          <w:rFonts w:cs="Arial"/>
          <w:sz w:val="22"/>
        </w:rPr>
      </w:pPr>
    </w:p>
    <w:p w:rsidR="002E447B" w:rsidRPr="008F1F3A" w:rsidRDefault="002E447B" w:rsidP="00E22448">
      <w:pPr>
        <w:jc w:val="both"/>
        <w:rPr>
          <w:rFonts w:cs="Arial"/>
          <w:sz w:val="22"/>
        </w:rPr>
      </w:pPr>
    </w:p>
    <w:p w:rsidR="00E22448" w:rsidRDefault="00E22448" w:rsidP="00E22448">
      <w:pPr>
        <w:jc w:val="both"/>
        <w:rPr>
          <w:rFonts w:cs="Arial"/>
          <w:sz w:val="22"/>
        </w:rPr>
      </w:pPr>
    </w:p>
    <w:p w:rsidR="00E86F7F" w:rsidRPr="008F1F3A" w:rsidRDefault="00E86F7F" w:rsidP="00E22448">
      <w:pPr>
        <w:jc w:val="both"/>
        <w:rPr>
          <w:rFonts w:cs="Arial"/>
          <w:sz w:val="22"/>
        </w:rPr>
      </w:pPr>
    </w:p>
    <w:p w:rsidR="00E22448" w:rsidRPr="008F1F3A" w:rsidRDefault="00E22448" w:rsidP="00E22448">
      <w:pPr>
        <w:jc w:val="both"/>
        <w:rPr>
          <w:rFonts w:cs="Arial"/>
          <w:sz w:val="22"/>
        </w:rPr>
      </w:pPr>
    </w:p>
    <w:p w:rsidR="00E22448" w:rsidRPr="008F1F3A" w:rsidRDefault="00E22448" w:rsidP="00E22448">
      <w:pPr>
        <w:jc w:val="center"/>
        <w:rPr>
          <w:rFonts w:cs="Arial"/>
          <w:sz w:val="22"/>
        </w:rPr>
      </w:pPr>
      <w:r w:rsidRPr="008F1F3A">
        <w:rPr>
          <w:rFonts w:cs="Arial"/>
          <w:sz w:val="22"/>
        </w:rPr>
        <w:t>SKUPŠTINA OPŠTINE KOTOR,</w:t>
      </w:r>
    </w:p>
    <w:p w:rsidR="00E22448" w:rsidRPr="008F1F3A" w:rsidRDefault="00E22448" w:rsidP="00E22448">
      <w:pPr>
        <w:jc w:val="center"/>
        <w:rPr>
          <w:rFonts w:cs="Arial"/>
          <w:sz w:val="22"/>
        </w:rPr>
      </w:pPr>
      <w:r w:rsidRPr="008F1F3A">
        <w:rPr>
          <w:rFonts w:cs="Arial"/>
          <w:sz w:val="22"/>
        </w:rPr>
        <w:t>Predsjednica Skupštine,</w:t>
      </w:r>
    </w:p>
    <w:p w:rsidR="002376A5" w:rsidRDefault="00DB652E" w:rsidP="00DB652E">
      <w:pPr>
        <w:jc w:val="center"/>
        <w:rPr>
          <w:rFonts w:cs="Arial"/>
          <w:sz w:val="22"/>
        </w:rPr>
      </w:pPr>
      <w:r>
        <w:rPr>
          <w:rFonts w:cs="Arial"/>
          <w:sz w:val="22"/>
        </w:rPr>
        <w:t>Maja Mršulja, s.r</w:t>
      </w:r>
    </w:p>
    <w:p w:rsidR="002F25AD" w:rsidRDefault="002F25AD" w:rsidP="00636931">
      <w:pPr>
        <w:rPr>
          <w:rFonts w:cs="Arial"/>
          <w:b/>
          <w:sz w:val="22"/>
        </w:rPr>
      </w:pPr>
      <w:bookmarkStart w:id="0" w:name="_GoBack"/>
      <w:bookmarkEnd w:id="0"/>
    </w:p>
    <w:p w:rsidR="002F25AD" w:rsidRDefault="002F25AD" w:rsidP="00857F1A">
      <w:pPr>
        <w:jc w:val="center"/>
        <w:rPr>
          <w:rFonts w:cs="Arial"/>
          <w:b/>
          <w:sz w:val="22"/>
        </w:rPr>
      </w:pPr>
    </w:p>
    <w:p w:rsidR="002F25AD" w:rsidRDefault="002F25AD" w:rsidP="00857F1A">
      <w:pPr>
        <w:jc w:val="center"/>
        <w:rPr>
          <w:rFonts w:cs="Arial"/>
          <w:b/>
          <w:sz w:val="22"/>
        </w:rPr>
      </w:pPr>
    </w:p>
    <w:p w:rsidR="004645DC" w:rsidRDefault="00857F1A" w:rsidP="00857F1A">
      <w:pPr>
        <w:jc w:val="center"/>
        <w:rPr>
          <w:rFonts w:cs="Arial"/>
          <w:b/>
          <w:sz w:val="22"/>
        </w:rPr>
      </w:pPr>
      <w:r w:rsidRPr="00857F1A">
        <w:rPr>
          <w:rFonts w:cs="Arial"/>
          <w:b/>
          <w:sz w:val="22"/>
        </w:rPr>
        <w:t>OBRAZLOŽENJE</w:t>
      </w:r>
    </w:p>
    <w:p w:rsidR="00857F1A" w:rsidRDefault="00857F1A" w:rsidP="00857F1A">
      <w:pPr>
        <w:jc w:val="center"/>
        <w:rPr>
          <w:rFonts w:cs="Arial"/>
          <w:sz w:val="22"/>
        </w:rPr>
      </w:pPr>
    </w:p>
    <w:p w:rsidR="00857F1A" w:rsidRPr="00F1435B" w:rsidRDefault="00857F1A" w:rsidP="00857F1A">
      <w:pPr>
        <w:rPr>
          <w:rFonts w:cs="Arial"/>
          <w:sz w:val="22"/>
        </w:rPr>
      </w:pPr>
      <w:r w:rsidRPr="00F1435B">
        <w:rPr>
          <w:rFonts w:cs="Arial"/>
          <w:b/>
          <w:sz w:val="22"/>
        </w:rPr>
        <w:t>I PRAVNI OSNOV</w:t>
      </w:r>
    </w:p>
    <w:p w:rsidR="00857F1A" w:rsidRDefault="00544F02" w:rsidP="00F1435B">
      <w:pPr>
        <w:jc w:val="both"/>
        <w:rPr>
          <w:rFonts w:cs="Arial"/>
          <w:sz w:val="22"/>
        </w:rPr>
      </w:pPr>
      <w:r>
        <w:rPr>
          <w:rFonts w:cs="Arial"/>
          <w:sz w:val="22"/>
        </w:rPr>
        <w:t>Pravni osnov za donošenje ove O</w:t>
      </w:r>
      <w:r w:rsidR="00857F1A" w:rsidRPr="00857F1A">
        <w:rPr>
          <w:rFonts w:cs="Arial"/>
          <w:sz w:val="22"/>
        </w:rPr>
        <w:t xml:space="preserve">dluke sadržan je u odredbama člana </w:t>
      </w:r>
      <w:r w:rsidR="00857F1A">
        <w:rPr>
          <w:rFonts w:cs="Arial"/>
          <w:sz w:val="22"/>
        </w:rPr>
        <w:t>39 Zakona o zaštiti kulturnih dobara (“Službeni list Crne Gore”,</w:t>
      </w:r>
      <w:r w:rsidR="00F1435B">
        <w:rPr>
          <w:rFonts w:cs="Arial"/>
          <w:sz w:val="22"/>
        </w:rPr>
        <w:t xml:space="preserve"> br.049/10,040/11,044/17,018/19), </w:t>
      </w:r>
      <w:r w:rsidR="00F1435B" w:rsidRPr="00F1435B">
        <w:rPr>
          <w:rFonts w:cs="Arial"/>
          <w:sz w:val="22"/>
        </w:rPr>
        <w:t>člana 38 stav 1 tačka 2 Zakona o lokalnoj samoupravi („Službeni list Crne Gore“, broj 02/18, 34/19, 38/20, 050/22</w:t>
      </w:r>
      <w:proofErr w:type="gramStart"/>
      <w:r w:rsidR="00F1435B" w:rsidRPr="00F1435B">
        <w:rPr>
          <w:rFonts w:cs="Arial"/>
          <w:sz w:val="22"/>
        </w:rPr>
        <w:t>,84</w:t>
      </w:r>
      <w:proofErr w:type="gramEnd"/>
      <w:r w:rsidR="00F1435B" w:rsidRPr="00F1435B">
        <w:rPr>
          <w:rFonts w:cs="Arial"/>
          <w:sz w:val="22"/>
        </w:rPr>
        <w:t>/22 ) i člana 36 Statuta Opštine Kotor ("Službeni list Crne Gore-opštinski propisi“, broj 37/19)</w:t>
      </w:r>
      <w:r w:rsidR="00F1435B">
        <w:rPr>
          <w:rFonts w:cs="Arial"/>
          <w:sz w:val="22"/>
        </w:rPr>
        <w:t>.</w:t>
      </w:r>
    </w:p>
    <w:p w:rsidR="00F1435B" w:rsidRDefault="00F1435B" w:rsidP="00F1435B">
      <w:pPr>
        <w:jc w:val="both"/>
        <w:rPr>
          <w:rFonts w:cs="Arial"/>
          <w:sz w:val="22"/>
        </w:rPr>
      </w:pPr>
      <w:r>
        <w:rPr>
          <w:rFonts w:cs="Arial"/>
          <w:sz w:val="22"/>
        </w:rPr>
        <w:t xml:space="preserve">Članom 39 </w:t>
      </w:r>
      <w:r w:rsidRPr="00F1435B">
        <w:rPr>
          <w:rFonts w:cs="Arial"/>
          <w:sz w:val="22"/>
        </w:rPr>
        <w:t>Zakona o zaštiti kulturnih dobara</w:t>
      </w:r>
      <w:r>
        <w:rPr>
          <w:rFonts w:cs="Arial"/>
          <w:sz w:val="22"/>
        </w:rPr>
        <w:t xml:space="preserve"> utvrđeno je da</w:t>
      </w:r>
      <w:r w:rsidR="00DB504E">
        <w:rPr>
          <w:rFonts w:cs="Arial"/>
          <w:sz w:val="22"/>
        </w:rPr>
        <w:t xml:space="preserve"> su</w:t>
      </w:r>
      <w:r>
        <w:rPr>
          <w:rFonts w:cs="Arial"/>
          <w:sz w:val="22"/>
        </w:rPr>
        <w:t xml:space="preserve"> </w:t>
      </w:r>
      <w:r w:rsidRPr="00F1435B">
        <w:rPr>
          <w:rFonts w:cs="Arial"/>
          <w:sz w:val="22"/>
        </w:rPr>
        <w:t>Vlada Cr</w:t>
      </w:r>
      <w:r>
        <w:rPr>
          <w:rFonts w:cs="Arial"/>
          <w:sz w:val="22"/>
        </w:rPr>
        <w:t>ne Gore</w:t>
      </w:r>
      <w:r w:rsidRPr="00F1435B">
        <w:rPr>
          <w:rFonts w:cs="Arial"/>
          <w:sz w:val="22"/>
        </w:rPr>
        <w:t xml:space="preserve"> i nadležni organ opštine</w:t>
      </w:r>
      <w:r>
        <w:rPr>
          <w:rFonts w:cs="Arial"/>
          <w:sz w:val="22"/>
        </w:rPr>
        <w:t xml:space="preserve"> dužni </w:t>
      </w:r>
      <w:r w:rsidRPr="00F1435B">
        <w:rPr>
          <w:rFonts w:cs="Arial"/>
          <w:sz w:val="22"/>
        </w:rPr>
        <w:t xml:space="preserve">da za svako kulturno </w:t>
      </w:r>
      <w:proofErr w:type="gramStart"/>
      <w:r w:rsidRPr="00F1435B">
        <w:rPr>
          <w:rFonts w:cs="Arial"/>
          <w:sz w:val="22"/>
        </w:rPr>
        <w:t>dobro</w:t>
      </w:r>
      <w:proofErr w:type="gramEnd"/>
      <w:r w:rsidRPr="00F1435B">
        <w:rPr>
          <w:rFonts w:cs="Arial"/>
          <w:sz w:val="22"/>
        </w:rPr>
        <w:t xml:space="preserve"> kojim raspolaž</w:t>
      </w:r>
      <w:r w:rsidR="00DB504E">
        <w:rPr>
          <w:rFonts w:cs="Arial"/>
          <w:sz w:val="22"/>
        </w:rPr>
        <w:t>e država, odnosno opština odrede</w:t>
      </w:r>
      <w:r w:rsidRPr="00F1435B">
        <w:rPr>
          <w:rFonts w:cs="Arial"/>
          <w:sz w:val="22"/>
        </w:rPr>
        <w:t xml:space="preserve"> subjekat koji će njime upravljati, u skladu sa zakonom.</w:t>
      </w:r>
      <w:r w:rsidRPr="00F1435B">
        <w:t xml:space="preserve"> </w:t>
      </w:r>
      <w:r w:rsidRPr="00F1435B">
        <w:rPr>
          <w:rFonts w:cs="Arial"/>
          <w:sz w:val="22"/>
        </w:rPr>
        <w:t>Ak</w:t>
      </w:r>
      <w:r>
        <w:rPr>
          <w:rFonts w:cs="Arial"/>
          <w:sz w:val="22"/>
        </w:rPr>
        <w:t xml:space="preserve">o </w:t>
      </w:r>
      <w:proofErr w:type="gramStart"/>
      <w:r>
        <w:rPr>
          <w:rFonts w:cs="Arial"/>
          <w:sz w:val="22"/>
        </w:rPr>
        <w:t xml:space="preserve">subjekat </w:t>
      </w:r>
      <w:r w:rsidRPr="00F1435B">
        <w:rPr>
          <w:rFonts w:cs="Arial"/>
          <w:sz w:val="22"/>
        </w:rPr>
        <w:t xml:space="preserve"> ne</w:t>
      </w:r>
      <w:proofErr w:type="gramEnd"/>
      <w:r w:rsidRPr="00F1435B">
        <w:rPr>
          <w:rFonts w:cs="Arial"/>
          <w:sz w:val="22"/>
        </w:rPr>
        <w:t xml:space="preserve"> čuva ili ne koristi kulturno dobro na propisan način, Uprava je dužna da predloži Vladi, odnosno nadležnom organu opštine da oduzme kulturno dobro tom subjektu i da ga da na upravljanje drugom subjektu.</w:t>
      </w:r>
      <w:r w:rsidRPr="00F1435B">
        <w:t xml:space="preserve"> </w:t>
      </w:r>
      <w:r w:rsidRPr="00F1435B">
        <w:rPr>
          <w:rFonts w:cs="Arial"/>
          <w:sz w:val="22"/>
        </w:rPr>
        <w:t>Sredstva za troškove čuvanja i održavanja kultu</w:t>
      </w:r>
      <w:r>
        <w:rPr>
          <w:rFonts w:cs="Arial"/>
          <w:sz w:val="22"/>
        </w:rPr>
        <w:t xml:space="preserve">rnog </w:t>
      </w:r>
      <w:proofErr w:type="gramStart"/>
      <w:r>
        <w:rPr>
          <w:rFonts w:cs="Arial"/>
          <w:sz w:val="22"/>
        </w:rPr>
        <w:t xml:space="preserve">dobra </w:t>
      </w:r>
      <w:r w:rsidRPr="00F1435B">
        <w:rPr>
          <w:rFonts w:cs="Arial"/>
          <w:sz w:val="22"/>
        </w:rPr>
        <w:t xml:space="preserve"> obezbjeđuje</w:t>
      </w:r>
      <w:proofErr w:type="gramEnd"/>
      <w:r w:rsidRPr="00F1435B">
        <w:rPr>
          <w:rFonts w:cs="Arial"/>
          <w:sz w:val="22"/>
        </w:rPr>
        <w:t xml:space="preserve"> država, odnosno opština koja raspolaže kulturnim dobrom</w:t>
      </w:r>
      <w:r>
        <w:rPr>
          <w:rFonts w:cs="Arial"/>
          <w:sz w:val="22"/>
        </w:rPr>
        <w:t>.</w:t>
      </w:r>
    </w:p>
    <w:p w:rsidR="00F1435B" w:rsidRDefault="00F1435B" w:rsidP="00F1435B">
      <w:pPr>
        <w:jc w:val="both"/>
        <w:rPr>
          <w:rFonts w:cs="Arial"/>
          <w:sz w:val="22"/>
        </w:rPr>
      </w:pPr>
      <w:r w:rsidRPr="00F1435B">
        <w:rPr>
          <w:rFonts w:cs="Arial"/>
          <w:sz w:val="22"/>
        </w:rPr>
        <w:t xml:space="preserve">  Član 38 stav 1 </w:t>
      </w:r>
      <w:proofErr w:type="gramStart"/>
      <w:r w:rsidRPr="00F1435B">
        <w:rPr>
          <w:rFonts w:cs="Arial"/>
          <w:sz w:val="22"/>
        </w:rPr>
        <w:t>tač</w:t>
      </w:r>
      <w:proofErr w:type="gramEnd"/>
      <w:r w:rsidRPr="00F1435B">
        <w:rPr>
          <w:rFonts w:cs="Arial"/>
          <w:sz w:val="22"/>
        </w:rPr>
        <w:t>. 2</w:t>
      </w:r>
      <w:r>
        <w:rPr>
          <w:rFonts w:cs="Arial"/>
          <w:sz w:val="22"/>
        </w:rPr>
        <w:t xml:space="preserve"> Zakona o lokalnoj </w:t>
      </w:r>
      <w:proofErr w:type="gramStart"/>
      <w:r>
        <w:rPr>
          <w:rFonts w:cs="Arial"/>
          <w:sz w:val="22"/>
        </w:rPr>
        <w:t>samoupravi</w:t>
      </w:r>
      <w:r w:rsidRPr="00F1435B">
        <w:rPr>
          <w:rFonts w:cs="Arial"/>
          <w:sz w:val="22"/>
        </w:rPr>
        <w:t xml:space="preserve">  propisuje</w:t>
      </w:r>
      <w:proofErr w:type="gramEnd"/>
      <w:r w:rsidRPr="00F1435B">
        <w:rPr>
          <w:rFonts w:cs="Arial"/>
          <w:sz w:val="22"/>
        </w:rPr>
        <w:t xml:space="preserve"> da Skupština  donosi propise i druge  opšte akte.</w:t>
      </w:r>
    </w:p>
    <w:p w:rsidR="00F1435B" w:rsidRDefault="00F1435B" w:rsidP="00F1435B">
      <w:pPr>
        <w:rPr>
          <w:rFonts w:cs="Arial"/>
          <w:sz w:val="22"/>
        </w:rPr>
      </w:pPr>
      <w:r w:rsidRPr="00F1435B">
        <w:rPr>
          <w:rFonts w:cs="Arial"/>
          <w:sz w:val="22"/>
        </w:rPr>
        <w:t>Član 36 Statuta Opštine</w:t>
      </w:r>
      <w:r>
        <w:rPr>
          <w:rFonts w:cs="Arial"/>
          <w:sz w:val="22"/>
        </w:rPr>
        <w:t xml:space="preserve"> Kotor </w:t>
      </w:r>
      <w:r w:rsidRPr="00F1435B">
        <w:rPr>
          <w:rFonts w:cs="Arial"/>
          <w:sz w:val="22"/>
        </w:rPr>
        <w:t>propisuje da Skupština Opštine uvodi i utvrđuje opštinske poreze</w:t>
      </w:r>
      <w:proofErr w:type="gramStart"/>
      <w:r w:rsidRPr="00F1435B">
        <w:rPr>
          <w:rFonts w:cs="Arial"/>
          <w:sz w:val="22"/>
        </w:rPr>
        <w:t>,takse</w:t>
      </w:r>
      <w:proofErr w:type="gramEnd"/>
      <w:r w:rsidRPr="00F1435B">
        <w:rPr>
          <w:rFonts w:cs="Arial"/>
          <w:sz w:val="22"/>
        </w:rPr>
        <w:t xml:space="preserve"> i naknade.</w:t>
      </w:r>
    </w:p>
    <w:p w:rsidR="00F1435B" w:rsidRDefault="00F1435B" w:rsidP="00F1435B">
      <w:pPr>
        <w:rPr>
          <w:rFonts w:cs="Arial"/>
          <w:sz w:val="22"/>
        </w:rPr>
      </w:pPr>
    </w:p>
    <w:p w:rsidR="00F1435B" w:rsidRDefault="00F1435B" w:rsidP="00F1435B">
      <w:pPr>
        <w:rPr>
          <w:rFonts w:cs="Arial"/>
          <w:b/>
          <w:sz w:val="22"/>
        </w:rPr>
      </w:pPr>
      <w:r w:rsidRPr="00F1435B">
        <w:rPr>
          <w:rFonts w:cs="Arial"/>
          <w:b/>
          <w:sz w:val="22"/>
        </w:rPr>
        <w:t>II RAZLOZI ZA DONOŠENJE ODLUKE</w:t>
      </w:r>
    </w:p>
    <w:p w:rsidR="00EC3B26" w:rsidRPr="00EC3B26" w:rsidRDefault="00EC3B26" w:rsidP="0011001A">
      <w:pPr>
        <w:spacing w:after="0"/>
        <w:jc w:val="both"/>
        <w:rPr>
          <w:rFonts w:cs="Arial"/>
          <w:sz w:val="22"/>
        </w:rPr>
      </w:pPr>
      <w:r>
        <w:rPr>
          <w:rFonts w:cs="Arial"/>
          <w:sz w:val="22"/>
        </w:rPr>
        <w:t>Razlog za  donošenje ove Odluke  je  stupanje na snagu Odluke</w:t>
      </w:r>
      <w:r w:rsidR="00544F02">
        <w:rPr>
          <w:rFonts w:cs="Arial"/>
          <w:sz w:val="22"/>
        </w:rPr>
        <w:t xml:space="preserve"> o</w:t>
      </w:r>
      <w:r w:rsidR="00DB05E9">
        <w:rPr>
          <w:rFonts w:cs="Arial"/>
          <w:sz w:val="22"/>
        </w:rPr>
        <w:t xml:space="preserve"> organizaciji </w:t>
      </w:r>
      <w:r w:rsidR="00544F02">
        <w:rPr>
          <w:rFonts w:cs="Arial"/>
          <w:sz w:val="22"/>
        </w:rPr>
        <w:t>i</w:t>
      </w:r>
      <w:r w:rsidR="00DB05E9">
        <w:rPr>
          <w:rFonts w:cs="Arial"/>
          <w:sz w:val="22"/>
        </w:rPr>
        <w:t xml:space="preserve"> n</w:t>
      </w:r>
      <w:r>
        <w:rPr>
          <w:rFonts w:cs="Arial"/>
          <w:sz w:val="22"/>
        </w:rPr>
        <w:t>ačinu rada lokalne uprave (“Službeni list</w:t>
      </w:r>
      <w:r w:rsidR="00921AE2">
        <w:rPr>
          <w:rFonts w:cs="Arial"/>
          <w:sz w:val="22"/>
        </w:rPr>
        <w:t xml:space="preserve"> Crne Gore-opštinski propisi” br. 060/22 od 22.12.2022. godine.</w:t>
      </w:r>
      <w:r>
        <w:rPr>
          <w:rFonts w:cs="Arial"/>
          <w:sz w:val="22"/>
        </w:rPr>
        <w:t>),</w:t>
      </w:r>
      <w:r w:rsidR="00544F02">
        <w:rPr>
          <w:rFonts w:cs="Arial"/>
          <w:sz w:val="22"/>
        </w:rPr>
        <w:t>Ovom O</w:t>
      </w:r>
      <w:r w:rsidR="00DB05E9">
        <w:rPr>
          <w:rFonts w:cs="Arial"/>
          <w:sz w:val="22"/>
        </w:rPr>
        <w:t>dlukom je između ostalog utvrđeno</w:t>
      </w:r>
      <w:r>
        <w:rPr>
          <w:rFonts w:cs="Arial"/>
          <w:sz w:val="22"/>
        </w:rPr>
        <w:t xml:space="preserve"> da se</w:t>
      </w:r>
      <w:r w:rsidR="00544F02">
        <w:rPr>
          <w:rFonts w:cs="Arial"/>
          <w:sz w:val="22"/>
        </w:rPr>
        <w:t xml:space="preserve"> ukida organ Direkcije za uređenje i izgradnju Kotora</w:t>
      </w:r>
      <w:r>
        <w:rPr>
          <w:rFonts w:cs="Arial"/>
          <w:sz w:val="22"/>
        </w:rPr>
        <w:t>, a nadležnost nad u</w:t>
      </w:r>
      <w:r w:rsidR="00F23740">
        <w:rPr>
          <w:rFonts w:cs="Arial"/>
          <w:sz w:val="22"/>
        </w:rPr>
        <w:t>pravljanjem Kotorskim bedemima i</w:t>
      </w:r>
      <w:r>
        <w:rPr>
          <w:rFonts w:cs="Arial"/>
          <w:sz w:val="22"/>
        </w:rPr>
        <w:t xml:space="preserve"> tvrđavom Sv.Ivan prelazi na druge opšt</w:t>
      </w:r>
      <w:r w:rsidR="0011001A">
        <w:rPr>
          <w:rFonts w:cs="Arial"/>
          <w:sz w:val="22"/>
        </w:rPr>
        <w:t xml:space="preserve">inske organe. U skladu sa </w:t>
      </w:r>
      <w:proofErr w:type="gramStart"/>
      <w:r w:rsidR="0011001A">
        <w:rPr>
          <w:rFonts w:cs="Arial"/>
          <w:sz w:val="22"/>
        </w:rPr>
        <w:t xml:space="preserve">tim </w:t>
      </w:r>
      <w:r w:rsidRPr="00EC3B26">
        <w:t xml:space="preserve"> </w:t>
      </w:r>
      <w:r w:rsidRPr="00EC3B26">
        <w:rPr>
          <w:rFonts w:cs="Arial"/>
          <w:sz w:val="22"/>
        </w:rPr>
        <w:t>Sekretarijat</w:t>
      </w:r>
      <w:proofErr w:type="gramEnd"/>
      <w:r w:rsidRPr="00EC3B26">
        <w:rPr>
          <w:rFonts w:cs="Arial"/>
          <w:sz w:val="22"/>
        </w:rPr>
        <w:t xml:space="preserve"> za zaštitu prirodne i kulturne baštine nadležan je za pripremu Programa, a u cilju zaštite i očuvanja navedenog kulturnog dobra. </w:t>
      </w:r>
      <w:proofErr w:type="gramStart"/>
      <w:r w:rsidRPr="00EC3B26">
        <w:rPr>
          <w:rFonts w:cs="Arial"/>
          <w:sz w:val="22"/>
        </w:rPr>
        <w:t>Program očuvanja i valorizacije Kotorskih bedema usvaja Skupština Opštine.</w:t>
      </w:r>
      <w:proofErr w:type="gramEnd"/>
      <w:r w:rsidRPr="00EC3B26">
        <w:rPr>
          <w:rFonts w:cs="Arial"/>
          <w:sz w:val="22"/>
        </w:rPr>
        <w:t xml:space="preserve"> Sekretarijat vrši i monitoring </w:t>
      </w:r>
      <w:proofErr w:type="gramStart"/>
      <w:r w:rsidRPr="00EC3B26">
        <w:rPr>
          <w:rFonts w:cs="Arial"/>
          <w:sz w:val="22"/>
        </w:rPr>
        <w:t>nad</w:t>
      </w:r>
      <w:proofErr w:type="gramEnd"/>
      <w:r w:rsidRPr="00EC3B26">
        <w:rPr>
          <w:rFonts w:cs="Arial"/>
          <w:sz w:val="22"/>
        </w:rPr>
        <w:t xml:space="preserve"> realizacijom Programa, i priprema godišnji Izvještaj o njegovoj realizaciji. </w:t>
      </w:r>
    </w:p>
    <w:p w:rsidR="00EC3B26" w:rsidRPr="00EC3B26" w:rsidRDefault="00EC3B26" w:rsidP="0011001A">
      <w:pPr>
        <w:spacing w:after="0"/>
        <w:jc w:val="both"/>
        <w:rPr>
          <w:rFonts w:cs="Arial"/>
          <w:sz w:val="22"/>
        </w:rPr>
      </w:pPr>
      <w:r w:rsidRPr="00EC3B26">
        <w:rPr>
          <w:rFonts w:cs="Arial"/>
          <w:sz w:val="22"/>
        </w:rPr>
        <w:t xml:space="preserve">Poslove naplate naknade za obilazak ovog kulturnog dobra </w:t>
      </w:r>
      <w:proofErr w:type="gramStart"/>
      <w:r w:rsidRPr="00EC3B26">
        <w:rPr>
          <w:rFonts w:cs="Arial"/>
          <w:sz w:val="22"/>
        </w:rPr>
        <w:t>obavlja  Sekretarijat</w:t>
      </w:r>
      <w:proofErr w:type="gramEnd"/>
      <w:r w:rsidRPr="00EC3B26">
        <w:rPr>
          <w:rFonts w:cs="Arial"/>
          <w:sz w:val="22"/>
        </w:rPr>
        <w:t xml:space="preserve"> za lokalne prihode, budžet i finansije. </w:t>
      </w:r>
      <w:proofErr w:type="gramStart"/>
      <w:r w:rsidRPr="00EC3B26">
        <w:rPr>
          <w:rFonts w:cs="Arial"/>
          <w:sz w:val="22"/>
        </w:rPr>
        <w:t>Sekretarijat je dužan da prije započinjanja naplate naknade obezbjedi prostorne, tehničke i kadrovske uslove za naplatu naknade.</w:t>
      </w:r>
      <w:proofErr w:type="gramEnd"/>
      <w:r w:rsidRPr="00EC3B26">
        <w:rPr>
          <w:rFonts w:cs="Arial"/>
          <w:sz w:val="22"/>
        </w:rPr>
        <w:t xml:space="preserve">  </w:t>
      </w:r>
    </w:p>
    <w:p w:rsidR="00EC3B26" w:rsidRPr="00EC3B26" w:rsidRDefault="00EC3B26" w:rsidP="0011001A">
      <w:pPr>
        <w:spacing w:after="0"/>
        <w:jc w:val="both"/>
        <w:rPr>
          <w:rFonts w:cs="Arial"/>
          <w:sz w:val="22"/>
        </w:rPr>
      </w:pPr>
      <w:r w:rsidRPr="00EC3B26">
        <w:rPr>
          <w:rFonts w:cs="Arial"/>
          <w:sz w:val="22"/>
        </w:rPr>
        <w:t xml:space="preserve">Sekretarijat za urbanizam, stanovanje i uređenje prostora nadležan je za </w:t>
      </w:r>
      <w:proofErr w:type="gramStart"/>
      <w:r w:rsidRPr="00EC3B26">
        <w:rPr>
          <w:rFonts w:cs="Arial"/>
          <w:sz w:val="22"/>
        </w:rPr>
        <w:t>izvođenje  radova</w:t>
      </w:r>
      <w:proofErr w:type="gramEnd"/>
      <w:r w:rsidRPr="00EC3B26">
        <w:rPr>
          <w:rFonts w:cs="Arial"/>
          <w:sz w:val="22"/>
        </w:rPr>
        <w:t xml:space="preserve"> na tekućem održavanju i određivanju lokacija za privremene objekte.</w:t>
      </w:r>
    </w:p>
    <w:p w:rsidR="00EC3B26" w:rsidRPr="00EC3B26" w:rsidRDefault="00EC3B26" w:rsidP="0011001A">
      <w:pPr>
        <w:spacing w:after="0"/>
        <w:jc w:val="both"/>
        <w:rPr>
          <w:rFonts w:cs="Arial"/>
          <w:sz w:val="22"/>
        </w:rPr>
      </w:pPr>
      <w:proofErr w:type="gramStart"/>
      <w:r w:rsidRPr="00EC3B26">
        <w:rPr>
          <w:rFonts w:cs="Arial"/>
          <w:sz w:val="22"/>
        </w:rPr>
        <w:t>Sekretarijat za investicije nadležan je za sprovođenje svih investicionih aktivnosti.</w:t>
      </w:r>
      <w:proofErr w:type="gramEnd"/>
    </w:p>
    <w:p w:rsidR="00EC3B26" w:rsidRPr="00EC3B26" w:rsidRDefault="00EC3B26" w:rsidP="0011001A">
      <w:pPr>
        <w:spacing w:after="0"/>
        <w:jc w:val="both"/>
        <w:rPr>
          <w:rFonts w:cs="Arial"/>
          <w:sz w:val="22"/>
        </w:rPr>
      </w:pPr>
      <w:proofErr w:type="gramStart"/>
      <w:r w:rsidRPr="00EC3B26">
        <w:rPr>
          <w:rFonts w:cs="Arial"/>
          <w:sz w:val="22"/>
        </w:rPr>
        <w:t>Turističku promociju, prezentaciju i popularizaciju (izradu publikacija o kulturnom dobru, razvoj kulturnog turizma i sl.) vrši Turistička organizacija Opštine Kotor.</w:t>
      </w:r>
      <w:proofErr w:type="gramEnd"/>
    </w:p>
    <w:p w:rsidR="00DB05E9" w:rsidRDefault="00EC3B26" w:rsidP="0011001A">
      <w:pPr>
        <w:spacing w:after="0"/>
        <w:jc w:val="both"/>
        <w:rPr>
          <w:rFonts w:cs="Arial"/>
          <w:sz w:val="22"/>
        </w:rPr>
      </w:pPr>
      <w:r w:rsidRPr="00EC3B26">
        <w:rPr>
          <w:rFonts w:cs="Arial"/>
          <w:sz w:val="22"/>
        </w:rPr>
        <w:t xml:space="preserve">Poslovi </w:t>
      </w:r>
      <w:proofErr w:type="gramStart"/>
      <w:r w:rsidRPr="00EC3B26">
        <w:rPr>
          <w:rFonts w:cs="Arial"/>
          <w:sz w:val="22"/>
        </w:rPr>
        <w:t>na</w:t>
      </w:r>
      <w:proofErr w:type="gramEnd"/>
      <w:r w:rsidRPr="00EC3B26">
        <w:rPr>
          <w:rFonts w:cs="Arial"/>
          <w:sz w:val="22"/>
        </w:rPr>
        <w:t xml:space="preserve"> sakupljanju i odnošenju otpada sa Kotorskih bedema u nadležnosti su Komunalno Kotor Doo, Kotor.</w:t>
      </w:r>
    </w:p>
    <w:p w:rsidR="00F1435B" w:rsidRDefault="00F1435B" w:rsidP="00F1435B">
      <w:pPr>
        <w:rPr>
          <w:rFonts w:cs="Arial"/>
          <w:sz w:val="22"/>
        </w:rPr>
      </w:pPr>
    </w:p>
    <w:p w:rsidR="002F25AD" w:rsidRDefault="002F25AD" w:rsidP="00F1435B">
      <w:pPr>
        <w:rPr>
          <w:rFonts w:cs="Arial"/>
          <w:sz w:val="22"/>
        </w:rPr>
      </w:pPr>
    </w:p>
    <w:p w:rsidR="002F25AD" w:rsidRDefault="002F25AD" w:rsidP="00F1435B">
      <w:pPr>
        <w:rPr>
          <w:rFonts w:cs="Arial"/>
          <w:sz w:val="22"/>
        </w:rPr>
      </w:pPr>
    </w:p>
    <w:p w:rsidR="002F25AD" w:rsidRDefault="002F25AD" w:rsidP="00F1435B">
      <w:pPr>
        <w:rPr>
          <w:rFonts w:cs="Arial"/>
          <w:sz w:val="22"/>
        </w:rPr>
      </w:pPr>
    </w:p>
    <w:p w:rsidR="00F1435B" w:rsidRDefault="00F1435B" w:rsidP="00F1435B">
      <w:pPr>
        <w:rPr>
          <w:rFonts w:cs="Arial"/>
          <w:sz w:val="22"/>
        </w:rPr>
      </w:pPr>
      <w:r w:rsidRPr="00F1435B">
        <w:rPr>
          <w:rFonts w:cs="Arial"/>
          <w:b/>
          <w:sz w:val="22"/>
        </w:rPr>
        <w:t>III SADRŽAJ ODLUKE</w:t>
      </w:r>
    </w:p>
    <w:p w:rsidR="00F1435B" w:rsidRDefault="0039420A" w:rsidP="00542F00">
      <w:pPr>
        <w:spacing w:after="0"/>
        <w:jc w:val="both"/>
        <w:rPr>
          <w:rFonts w:cs="Arial"/>
          <w:sz w:val="22"/>
        </w:rPr>
      </w:pPr>
      <w:proofErr w:type="gramStart"/>
      <w:r w:rsidRPr="0039420A">
        <w:rPr>
          <w:rFonts w:cs="Arial"/>
          <w:b/>
          <w:sz w:val="22"/>
        </w:rPr>
        <w:t>Članom 1</w:t>
      </w:r>
      <w:r>
        <w:rPr>
          <w:rFonts w:cs="Arial"/>
          <w:sz w:val="22"/>
        </w:rPr>
        <w:t xml:space="preserve"> određuju se subjekti nadležni za očuvanje </w:t>
      </w:r>
      <w:r w:rsidR="00DB504E">
        <w:rPr>
          <w:rFonts w:cs="Arial"/>
          <w:sz w:val="22"/>
        </w:rPr>
        <w:t>i</w:t>
      </w:r>
      <w:r>
        <w:rPr>
          <w:rFonts w:cs="Arial"/>
          <w:sz w:val="22"/>
        </w:rPr>
        <w:t xml:space="preserve"> valorizaciju Kotorskih bedema </w:t>
      </w:r>
      <w:r w:rsidR="00956194">
        <w:rPr>
          <w:rFonts w:cs="Arial"/>
          <w:sz w:val="22"/>
        </w:rPr>
        <w:t>i</w:t>
      </w:r>
      <w:r>
        <w:rPr>
          <w:rFonts w:cs="Arial"/>
          <w:sz w:val="22"/>
        </w:rPr>
        <w:t xml:space="preserve"> Tvrđave Sv.Ivan.</w:t>
      </w:r>
      <w:proofErr w:type="gramEnd"/>
    </w:p>
    <w:p w:rsidR="0039420A" w:rsidRDefault="0039420A" w:rsidP="00542F00">
      <w:pPr>
        <w:spacing w:after="0"/>
        <w:jc w:val="both"/>
        <w:rPr>
          <w:rFonts w:cs="Arial"/>
          <w:sz w:val="22"/>
        </w:rPr>
      </w:pPr>
      <w:r w:rsidRPr="0039420A">
        <w:rPr>
          <w:rFonts w:cs="Arial"/>
          <w:b/>
          <w:sz w:val="22"/>
        </w:rPr>
        <w:t>Članom 2</w:t>
      </w:r>
      <w:r>
        <w:rPr>
          <w:rFonts w:cs="Arial"/>
          <w:sz w:val="22"/>
        </w:rPr>
        <w:t xml:space="preserve"> utvrđeno je da se radovi </w:t>
      </w:r>
      <w:proofErr w:type="gramStart"/>
      <w:r>
        <w:rPr>
          <w:rFonts w:cs="Arial"/>
          <w:sz w:val="22"/>
        </w:rPr>
        <w:t>na</w:t>
      </w:r>
      <w:proofErr w:type="gramEnd"/>
      <w:r>
        <w:rPr>
          <w:rFonts w:cs="Arial"/>
          <w:sz w:val="22"/>
        </w:rPr>
        <w:t xml:space="preserve"> očuvanju </w:t>
      </w:r>
      <w:r w:rsidR="00DB504E">
        <w:rPr>
          <w:rFonts w:cs="Arial"/>
          <w:sz w:val="22"/>
        </w:rPr>
        <w:t>i</w:t>
      </w:r>
      <w:r>
        <w:rPr>
          <w:rFonts w:cs="Arial"/>
          <w:sz w:val="22"/>
        </w:rPr>
        <w:t xml:space="preserve"> valorizaciji Kotorske tvrđave vrše u skladu sa Zakonom o zaštiti kulturnih dobara </w:t>
      </w:r>
      <w:r w:rsidR="00DB504E">
        <w:rPr>
          <w:rFonts w:cs="Arial"/>
          <w:sz w:val="22"/>
        </w:rPr>
        <w:t>i</w:t>
      </w:r>
      <w:r>
        <w:rPr>
          <w:rFonts w:cs="Arial"/>
          <w:sz w:val="22"/>
        </w:rPr>
        <w:t xml:space="preserve"> Zakona o planiranju prostora </w:t>
      </w:r>
      <w:r w:rsidR="00DB504E">
        <w:rPr>
          <w:rFonts w:cs="Arial"/>
          <w:sz w:val="22"/>
        </w:rPr>
        <w:t>i</w:t>
      </w:r>
      <w:r>
        <w:rPr>
          <w:rFonts w:cs="Arial"/>
          <w:sz w:val="22"/>
        </w:rPr>
        <w:t xml:space="preserve"> izgradnji objekta.Takođe radovi na oč</w:t>
      </w:r>
      <w:r w:rsidR="00DB504E">
        <w:rPr>
          <w:rFonts w:cs="Arial"/>
          <w:sz w:val="22"/>
        </w:rPr>
        <w:t>uvanju predviđeni su godišnjim P</w:t>
      </w:r>
      <w:r>
        <w:rPr>
          <w:rFonts w:cs="Arial"/>
          <w:sz w:val="22"/>
        </w:rPr>
        <w:t xml:space="preserve">rogramom očuvanja </w:t>
      </w:r>
      <w:r w:rsidR="00DB504E">
        <w:rPr>
          <w:rFonts w:cs="Arial"/>
          <w:sz w:val="22"/>
        </w:rPr>
        <w:t>i</w:t>
      </w:r>
      <w:r>
        <w:rPr>
          <w:rFonts w:cs="Arial"/>
          <w:sz w:val="22"/>
        </w:rPr>
        <w:t xml:space="preserve"> valorizacij</w:t>
      </w:r>
      <w:r w:rsidR="00DB504E">
        <w:rPr>
          <w:rFonts w:cs="Arial"/>
          <w:sz w:val="22"/>
        </w:rPr>
        <w:t>e Kotorske tvrđave, dok se</w:t>
      </w:r>
      <w:r>
        <w:rPr>
          <w:rFonts w:cs="Arial"/>
          <w:sz w:val="22"/>
        </w:rPr>
        <w:t xml:space="preserve"> turistička promocija i val</w:t>
      </w:r>
      <w:r w:rsidR="00DB504E">
        <w:rPr>
          <w:rFonts w:cs="Arial"/>
          <w:sz w:val="22"/>
        </w:rPr>
        <w:t>orizacija</w:t>
      </w:r>
      <w:r>
        <w:rPr>
          <w:rFonts w:cs="Arial"/>
          <w:sz w:val="22"/>
        </w:rPr>
        <w:t xml:space="preserve"> </w:t>
      </w:r>
      <w:r w:rsidR="00DB504E">
        <w:rPr>
          <w:rFonts w:cs="Arial"/>
          <w:sz w:val="22"/>
        </w:rPr>
        <w:t>definišu P</w:t>
      </w:r>
      <w:r>
        <w:rPr>
          <w:rFonts w:cs="Arial"/>
          <w:sz w:val="22"/>
        </w:rPr>
        <w:t>rogramom rada Turističke organizacije Kotor.</w:t>
      </w:r>
    </w:p>
    <w:p w:rsidR="0039420A" w:rsidRDefault="0039420A" w:rsidP="00542F00">
      <w:pPr>
        <w:spacing w:after="0"/>
        <w:jc w:val="both"/>
        <w:rPr>
          <w:rFonts w:cs="Arial"/>
          <w:sz w:val="22"/>
        </w:rPr>
      </w:pPr>
      <w:proofErr w:type="gramStart"/>
      <w:r w:rsidRPr="00DB504E">
        <w:rPr>
          <w:rFonts w:cs="Arial"/>
          <w:b/>
          <w:sz w:val="22"/>
        </w:rPr>
        <w:t>Č</w:t>
      </w:r>
      <w:r w:rsidR="007142B3" w:rsidRPr="00DB504E">
        <w:rPr>
          <w:rFonts w:cs="Arial"/>
          <w:b/>
          <w:sz w:val="22"/>
        </w:rPr>
        <w:t>lanom 3</w:t>
      </w:r>
      <w:r w:rsidR="007142B3">
        <w:rPr>
          <w:rFonts w:cs="Arial"/>
          <w:sz w:val="22"/>
        </w:rPr>
        <w:t xml:space="preserve"> utvrđen je</w:t>
      </w:r>
      <w:r>
        <w:rPr>
          <w:rFonts w:cs="Arial"/>
          <w:sz w:val="22"/>
        </w:rPr>
        <w:t xml:space="preserve"> </w:t>
      </w:r>
      <w:r w:rsidR="007142B3">
        <w:rPr>
          <w:rFonts w:cs="Arial"/>
          <w:sz w:val="22"/>
        </w:rPr>
        <w:t>izvor sredstava za realizaciju P</w:t>
      </w:r>
      <w:r>
        <w:rPr>
          <w:rFonts w:cs="Arial"/>
          <w:sz w:val="22"/>
        </w:rPr>
        <w:t>rograma.</w:t>
      </w:r>
      <w:proofErr w:type="gramEnd"/>
    </w:p>
    <w:p w:rsidR="007142B3" w:rsidRDefault="0039420A" w:rsidP="00542F00">
      <w:pPr>
        <w:spacing w:after="0"/>
        <w:jc w:val="both"/>
        <w:rPr>
          <w:rFonts w:cs="Arial"/>
          <w:sz w:val="22"/>
        </w:rPr>
      </w:pPr>
      <w:r w:rsidRPr="00DB504E">
        <w:rPr>
          <w:rFonts w:cs="Arial"/>
          <w:b/>
          <w:sz w:val="22"/>
        </w:rPr>
        <w:t xml:space="preserve">Članom </w:t>
      </w:r>
      <w:proofErr w:type="gramStart"/>
      <w:r w:rsidRPr="00DB504E">
        <w:rPr>
          <w:rFonts w:cs="Arial"/>
          <w:b/>
          <w:sz w:val="22"/>
        </w:rPr>
        <w:t>4</w:t>
      </w:r>
      <w:r w:rsidR="00E842DE">
        <w:rPr>
          <w:rFonts w:cs="Arial"/>
          <w:sz w:val="22"/>
        </w:rPr>
        <w:t xml:space="preserve">  defi</w:t>
      </w:r>
      <w:r w:rsidR="007142B3">
        <w:rPr>
          <w:rFonts w:cs="Arial"/>
          <w:sz w:val="22"/>
        </w:rPr>
        <w:t>nisano</w:t>
      </w:r>
      <w:proofErr w:type="gramEnd"/>
      <w:r w:rsidR="007142B3">
        <w:rPr>
          <w:rFonts w:cs="Arial"/>
          <w:sz w:val="22"/>
        </w:rPr>
        <w:t xml:space="preserve"> je  uvođenje naknade,</w:t>
      </w:r>
      <w:r w:rsidR="00E842DE">
        <w:rPr>
          <w:rFonts w:cs="Arial"/>
          <w:sz w:val="22"/>
        </w:rPr>
        <w:t xml:space="preserve">visina iznosa,kao i </w:t>
      </w:r>
      <w:r w:rsidR="007142B3">
        <w:rPr>
          <w:rFonts w:cs="Arial"/>
          <w:sz w:val="22"/>
        </w:rPr>
        <w:t xml:space="preserve">vrijeme obilazka </w:t>
      </w:r>
      <w:r w:rsidR="00DB504E">
        <w:rPr>
          <w:rFonts w:cs="Arial"/>
          <w:sz w:val="22"/>
        </w:rPr>
        <w:t>i</w:t>
      </w:r>
      <w:r w:rsidR="007142B3">
        <w:rPr>
          <w:rFonts w:cs="Arial"/>
          <w:sz w:val="22"/>
        </w:rPr>
        <w:t xml:space="preserve"> ulazi na tvrđavu.</w:t>
      </w:r>
    </w:p>
    <w:p w:rsidR="00A64F22" w:rsidRDefault="00A64F22" w:rsidP="00542F00">
      <w:pPr>
        <w:spacing w:after="0"/>
        <w:jc w:val="both"/>
        <w:rPr>
          <w:rFonts w:cs="Arial"/>
          <w:sz w:val="22"/>
        </w:rPr>
      </w:pPr>
      <w:r>
        <w:rPr>
          <w:rFonts w:cs="Arial"/>
          <w:b/>
          <w:sz w:val="22"/>
        </w:rPr>
        <w:t>Članom 5</w:t>
      </w:r>
      <w:r>
        <w:rPr>
          <w:rFonts w:cs="Arial"/>
          <w:sz w:val="22"/>
        </w:rPr>
        <w:t xml:space="preserve"> utvrđeno je koja su lica oslobođena </w:t>
      </w:r>
      <w:proofErr w:type="gramStart"/>
      <w:r>
        <w:rPr>
          <w:rFonts w:cs="Arial"/>
          <w:sz w:val="22"/>
        </w:rPr>
        <w:t>od</w:t>
      </w:r>
      <w:proofErr w:type="gramEnd"/>
      <w:r>
        <w:rPr>
          <w:rFonts w:cs="Arial"/>
          <w:sz w:val="22"/>
        </w:rPr>
        <w:t xml:space="preserve"> plaća</w:t>
      </w:r>
      <w:r w:rsidR="00E842DE">
        <w:rPr>
          <w:rFonts w:cs="Arial"/>
          <w:sz w:val="22"/>
        </w:rPr>
        <w:t>nja naknade</w:t>
      </w:r>
      <w:r>
        <w:rPr>
          <w:rFonts w:cs="Arial"/>
          <w:sz w:val="22"/>
        </w:rPr>
        <w:t>.</w:t>
      </w:r>
    </w:p>
    <w:p w:rsidR="00DB504E" w:rsidRDefault="00A64F22" w:rsidP="00542F00">
      <w:pPr>
        <w:spacing w:after="0"/>
        <w:jc w:val="both"/>
        <w:rPr>
          <w:rFonts w:cs="Arial"/>
          <w:sz w:val="22"/>
        </w:rPr>
      </w:pPr>
      <w:r>
        <w:rPr>
          <w:rFonts w:cs="Arial"/>
          <w:b/>
          <w:sz w:val="22"/>
        </w:rPr>
        <w:t>Član 6</w:t>
      </w:r>
      <w:r w:rsidR="00DB504E">
        <w:rPr>
          <w:rFonts w:cs="Arial"/>
          <w:sz w:val="22"/>
        </w:rPr>
        <w:t xml:space="preserve"> </w:t>
      </w:r>
      <w:proofErr w:type="gramStart"/>
      <w:r w:rsidR="00DB504E">
        <w:rPr>
          <w:rFonts w:cs="Arial"/>
          <w:sz w:val="22"/>
        </w:rPr>
        <w:t>definiše  naplatu</w:t>
      </w:r>
      <w:proofErr w:type="gramEnd"/>
      <w:r w:rsidR="00DB504E">
        <w:rPr>
          <w:rFonts w:cs="Arial"/>
          <w:sz w:val="22"/>
        </w:rPr>
        <w:t xml:space="preserve"> naknade za fizička lica, od strane ovlašćenih lica angažovanih od  Sekretarijata za lokalne prihode, budžet I finansije.</w:t>
      </w:r>
    </w:p>
    <w:p w:rsidR="00DB504E" w:rsidRDefault="00A64F22" w:rsidP="00542F00">
      <w:pPr>
        <w:spacing w:after="0"/>
        <w:jc w:val="both"/>
        <w:rPr>
          <w:rFonts w:cs="Arial"/>
          <w:sz w:val="22"/>
        </w:rPr>
      </w:pPr>
      <w:r>
        <w:rPr>
          <w:rFonts w:cs="Arial"/>
          <w:b/>
          <w:sz w:val="22"/>
        </w:rPr>
        <w:t>Članom 7</w:t>
      </w:r>
      <w:r w:rsidR="00DB504E">
        <w:rPr>
          <w:rFonts w:cs="Arial"/>
          <w:sz w:val="22"/>
        </w:rPr>
        <w:t xml:space="preserve"> utvrđen je postupak naplate naknade </w:t>
      </w:r>
      <w:proofErr w:type="gramStart"/>
      <w:r w:rsidR="00DB504E">
        <w:rPr>
          <w:rFonts w:cs="Arial"/>
          <w:sz w:val="22"/>
        </w:rPr>
        <w:t>od</w:t>
      </w:r>
      <w:proofErr w:type="gramEnd"/>
      <w:r w:rsidR="00DB504E">
        <w:rPr>
          <w:rFonts w:cs="Arial"/>
          <w:sz w:val="22"/>
        </w:rPr>
        <w:t xml:space="preserve"> strane turističke agencije, drugog pravnog lica ili preduzetnika koji je registrovan za obavljanje turističke djelatnosti.</w:t>
      </w:r>
    </w:p>
    <w:p w:rsidR="00A227AD" w:rsidRDefault="00A227AD" w:rsidP="00542F00">
      <w:pPr>
        <w:spacing w:after="0"/>
        <w:jc w:val="both"/>
        <w:rPr>
          <w:rFonts w:cs="Arial"/>
          <w:sz w:val="22"/>
        </w:rPr>
      </w:pPr>
      <w:r w:rsidRPr="00A227AD">
        <w:rPr>
          <w:rFonts w:cs="Arial"/>
          <w:b/>
          <w:sz w:val="22"/>
        </w:rPr>
        <w:t>Članom 8</w:t>
      </w:r>
      <w:r>
        <w:rPr>
          <w:rFonts w:cs="Arial"/>
          <w:sz w:val="22"/>
        </w:rPr>
        <w:t xml:space="preserve"> utvrđeno je da se ukupan iznos sredstava dijeli na: 90</w:t>
      </w:r>
      <w:proofErr w:type="gramStart"/>
      <w:r>
        <w:rPr>
          <w:rFonts w:cs="Arial"/>
          <w:sz w:val="22"/>
        </w:rPr>
        <w:t>%  Budžetu</w:t>
      </w:r>
      <w:proofErr w:type="gramEnd"/>
      <w:r>
        <w:rPr>
          <w:rFonts w:cs="Arial"/>
          <w:sz w:val="22"/>
        </w:rPr>
        <w:t xml:space="preserve"> opštine Kotor a 10% Turističkoj organizaciji Kotor.</w:t>
      </w:r>
    </w:p>
    <w:p w:rsidR="00A227AD" w:rsidRDefault="00A227AD" w:rsidP="00542F00">
      <w:pPr>
        <w:spacing w:after="0"/>
        <w:jc w:val="both"/>
        <w:rPr>
          <w:rFonts w:cs="Arial"/>
          <w:sz w:val="22"/>
        </w:rPr>
      </w:pPr>
      <w:proofErr w:type="gramStart"/>
      <w:r w:rsidRPr="00A227AD">
        <w:rPr>
          <w:rFonts w:cs="Arial"/>
          <w:b/>
          <w:sz w:val="22"/>
        </w:rPr>
        <w:t>Članom 9</w:t>
      </w:r>
      <w:r>
        <w:rPr>
          <w:rFonts w:cs="Arial"/>
          <w:sz w:val="22"/>
        </w:rPr>
        <w:t xml:space="preserve"> definisane su nadležnosti.</w:t>
      </w:r>
      <w:proofErr w:type="gramEnd"/>
    </w:p>
    <w:p w:rsidR="00A227AD" w:rsidRDefault="00900F95" w:rsidP="00542F00">
      <w:pPr>
        <w:spacing w:after="0"/>
        <w:jc w:val="both"/>
        <w:rPr>
          <w:rFonts w:cs="Arial"/>
          <w:sz w:val="22"/>
        </w:rPr>
      </w:pPr>
      <w:r w:rsidRPr="00900F95">
        <w:rPr>
          <w:rFonts w:cs="Arial"/>
          <w:b/>
          <w:sz w:val="22"/>
        </w:rPr>
        <w:t>Članom 10</w:t>
      </w:r>
      <w:r>
        <w:rPr>
          <w:rFonts w:cs="Arial"/>
          <w:sz w:val="22"/>
        </w:rPr>
        <w:t xml:space="preserve"> utvrđeno j</w:t>
      </w:r>
      <w:r w:rsidR="00A227AD">
        <w:rPr>
          <w:rFonts w:cs="Arial"/>
          <w:sz w:val="22"/>
        </w:rPr>
        <w:t>e da</w:t>
      </w:r>
      <w:r>
        <w:rPr>
          <w:rFonts w:cs="Arial"/>
          <w:sz w:val="22"/>
        </w:rPr>
        <w:t xml:space="preserve"> se</w:t>
      </w:r>
      <w:r w:rsidR="00A227AD">
        <w:rPr>
          <w:rFonts w:cs="Arial"/>
          <w:sz w:val="22"/>
        </w:rPr>
        <w:t xml:space="preserve"> nadzor nad prikupljanjem</w:t>
      </w:r>
      <w:proofErr w:type="gramStart"/>
      <w:r w:rsidR="00A227AD">
        <w:rPr>
          <w:rFonts w:cs="Arial"/>
          <w:sz w:val="22"/>
        </w:rPr>
        <w:t>,plaćanjem</w:t>
      </w:r>
      <w:proofErr w:type="gramEnd"/>
      <w:r w:rsidR="00A227AD">
        <w:rPr>
          <w:rFonts w:cs="Arial"/>
          <w:sz w:val="22"/>
        </w:rPr>
        <w:t xml:space="preserve"> naknade </w:t>
      </w:r>
      <w:r>
        <w:rPr>
          <w:rFonts w:cs="Arial"/>
          <w:sz w:val="22"/>
        </w:rPr>
        <w:t>i</w:t>
      </w:r>
      <w:r w:rsidR="00A227AD">
        <w:rPr>
          <w:rFonts w:cs="Arial"/>
          <w:sz w:val="22"/>
        </w:rPr>
        <w:t xml:space="preserve"> vođenje odgovarajuće evidencije vrši od strane Sekretarijata za lokalne prihode, budžet </w:t>
      </w:r>
      <w:r>
        <w:rPr>
          <w:rFonts w:cs="Arial"/>
          <w:sz w:val="22"/>
        </w:rPr>
        <w:t>i</w:t>
      </w:r>
      <w:r w:rsidR="00A227AD">
        <w:rPr>
          <w:rFonts w:cs="Arial"/>
          <w:sz w:val="22"/>
        </w:rPr>
        <w:t xml:space="preserve"> finansije.</w:t>
      </w:r>
    </w:p>
    <w:p w:rsidR="00900F95" w:rsidRDefault="00900F95" w:rsidP="00542F00">
      <w:pPr>
        <w:spacing w:after="0"/>
        <w:jc w:val="both"/>
        <w:rPr>
          <w:rFonts w:cs="Arial"/>
          <w:sz w:val="22"/>
        </w:rPr>
      </w:pPr>
      <w:proofErr w:type="gramStart"/>
      <w:r w:rsidRPr="00900F95">
        <w:rPr>
          <w:rFonts w:cs="Arial"/>
          <w:b/>
          <w:sz w:val="22"/>
        </w:rPr>
        <w:t>Članom 11</w:t>
      </w:r>
      <w:r>
        <w:rPr>
          <w:rFonts w:cs="Arial"/>
          <w:b/>
          <w:sz w:val="22"/>
        </w:rPr>
        <w:t xml:space="preserve"> </w:t>
      </w:r>
      <w:r w:rsidR="008D6D87">
        <w:rPr>
          <w:rFonts w:cs="Arial"/>
          <w:b/>
          <w:sz w:val="22"/>
        </w:rPr>
        <w:t>i</w:t>
      </w:r>
      <w:r>
        <w:rPr>
          <w:rFonts w:cs="Arial"/>
          <w:b/>
          <w:sz w:val="22"/>
        </w:rPr>
        <w:t xml:space="preserve"> 12</w:t>
      </w:r>
      <w:r>
        <w:rPr>
          <w:rFonts w:cs="Arial"/>
          <w:sz w:val="22"/>
        </w:rPr>
        <w:t xml:space="preserve"> definisane su kaznene odredbe.</w:t>
      </w:r>
      <w:proofErr w:type="gramEnd"/>
    </w:p>
    <w:p w:rsidR="00657F10" w:rsidRDefault="00153BA2" w:rsidP="00542F00">
      <w:pPr>
        <w:spacing w:after="0"/>
        <w:jc w:val="both"/>
      </w:pPr>
      <w:r>
        <w:rPr>
          <w:rFonts w:cs="Arial"/>
          <w:b/>
          <w:sz w:val="22"/>
        </w:rPr>
        <w:t>Član</w:t>
      </w:r>
      <w:r w:rsidR="00900F95" w:rsidRPr="00153BA2">
        <w:rPr>
          <w:rFonts w:cs="Arial"/>
          <w:b/>
          <w:sz w:val="22"/>
        </w:rPr>
        <w:t xml:space="preserve"> 13</w:t>
      </w:r>
      <w:r w:rsidR="00657F10">
        <w:rPr>
          <w:rFonts w:cs="Arial"/>
          <w:sz w:val="22"/>
        </w:rPr>
        <w:t xml:space="preserve"> propisuje da danom početka primjene ove Odluke</w:t>
      </w:r>
      <w:r w:rsidR="002376A5">
        <w:t xml:space="preserve"> </w:t>
      </w:r>
      <w:r w:rsidR="00657F10">
        <w:t>prestaje da važi</w:t>
      </w:r>
      <w:r w:rsidR="00657F10" w:rsidRPr="00657F10">
        <w:t xml:space="preserve"> Odluka o upravljanju kulturnim dobrom i naknadi koja se plaća prilikom obilaska Kotorskih bedema i Tvrđave Sveti Ivan (“Službeni list Crne Gore-opštinski propisi”, br. 020/15,052/17)</w:t>
      </w:r>
    </w:p>
    <w:p w:rsidR="00900F95" w:rsidRDefault="00657F10" w:rsidP="00542F00">
      <w:pPr>
        <w:spacing w:after="0"/>
        <w:jc w:val="both"/>
      </w:pPr>
      <w:r w:rsidRPr="00544F02">
        <w:rPr>
          <w:b/>
        </w:rPr>
        <w:t>Članom 14</w:t>
      </w:r>
      <w:r w:rsidRPr="00657F10">
        <w:t xml:space="preserve"> propisano je stupanje </w:t>
      </w:r>
      <w:proofErr w:type="gramStart"/>
      <w:r w:rsidRPr="00657F10">
        <w:t>na</w:t>
      </w:r>
      <w:proofErr w:type="gramEnd"/>
      <w:r w:rsidRPr="00657F10">
        <w:t xml:space="preserve"> snagu ove Odluke</w:t>
      </w:r>
      <w:r w:rsidR="00EC3B26">
        <w:t>.</w:t>
      </w:r>
      <w:r>
        <w:t xml:space="preserve"> </w:t>
      </w:r>
    </w:p>
    <w:p w:rsidR="002E447B" w:rsidRDefault="002E447B" w:rsidP="00542F00">
      <w:pPr>
        <w:spacing w:after="0"/>
        <w:jc w:val="both"/>
      </w:pPr>
    </w:p>
    <w:p w:rsidR="002E447B" w:rsidRDefault="002E447B" w:rsidP="00542F00">
      <w:pPr>
        <w:spacing w:after="0"/>
        <w:jc w:val="both"/>
      </w:pPr>
    </w:p>
    <w:p w:rsidR="002E447B" w:rsidRDefault="002E447B" w:rsidP="00542F00">
      <w:pPr>
        <w:spacing w:after="0"/>
        <w:jc w:val="both"/>
      </w:pPr>
    </w:p>
    <w:p w:rsidR="002E447B" w:rsidRDefault="002E447B" w:rsidP="00542F00">
      <w:pPr>
        <w:spacing w:after="0"/>
        <w:jc w:val="both"/>
      </w:pPr>
    </w:p>
    <w:p w:rsidR="002E447B" w:rsidRDefault="002E447B" w:rsidP="00542F00">
      <w:pPr>
        <w:spacing w:after="0"/>
        <w:jc w:val="both"/>
      </w:pPr>
    </w:p>
    <w:p w:rsidR="002E447B" w:rsidRPr="002E447B" w:rsidRDefault="002E447B" w:rsidP="002E447B">
      <w:pPr>
        <w:spacing w:after="0"/>
        <w:jc w:val="right"/>
        <w:rPr>
          <w:rFonts w:cs="Arial"/>
          <w:sz w:val="22"/>
        </w:rPr>
      </w:pPr>
      <w:r w:rsidRPr="002E447B">
        <w:rPr>
          <w:sz w:val="22"/>
        </w:rPr>
        <w:t xml:space="preserve">SEKRETARIJAT ZA </w:t>
      </w:r>
      <w:proofErr w:type="gramStart"/>
      <w:r w:rsidRPr="002E447B">
        <w:rPr>
          <w:sz w:val="22"/>
        </w:rPr>
        <w:t>LOKALNE  PRIHODE</w:t>
      </w:r>
      <w:proofErr w:type="gramEnd"/>
      <w:r w:rsidRPr="002E447B">
        <w:rPr>
          <w:sz w:val="22"/>
        </w:rPr>
        <w:t xml:space="preserve"> BUDŽET I FINANSIJE</w:t>
      </w:r>
    </w:p>
    <w:p w:rsidR="0039420A" w:rsidRDefault="0039420A" w:rsidP="002E447B">
      <w:pPr>
        <w:jc w:val="right"/>
        <w:rPr>
          <w:rFonts w:cs="Arial"/>
          <w:sz w:val="22"/>
        </w:rPr>
      </w:pPr>
    </w:p>
    <w:p w:rsidR="0039420A" w:rsidRPr="00F1435B" w:rsidRDefault="0039420A" w:rsidP="00F1435B">
      <w:pPr>
        <w:rPr>
          <w:rFonts w:cs="Arial"/>
          <w:sz w:val="22"/>
        </w:rPr>
      </w:pPr>
    </w:p>
    <w:p w:rsidR="00F1435B" w:rsidRPr="00F1435B" w:rsidRDefault="00F1435B" w:rsidP="00F1435B">
      <w:pPr>
        <w:rPr>
          <w:rFonts w:cs="Arial"/>
          <w:sz w:val="22"/>
        </w:rPr>
      </w:pPr>
    </w:p>
    <w:p w:rsidR="00F1435B" w:rsidRPr="00857F1A" w:rsidRDefault="00F1435B" w:rsidP="00F1435B">
      <w:pPr>
        <w:jc w:val="both"/>
        <w:rPr>
          <w:rFonts w:cs="Arial"/>
          <w:sz w:val="22"/>
        </w:rPr>
      </w:pPr>
    </w:p>
    <w:sectPr w:rsidR="00F1435B" w:rsidRPr="00857F1A" w:rsidSect="006761BA">
      <w:headerReference w:type="even" r:id="rId8"/>
      <w:headerReference w:type="default" r:id="rId9"/>
      <w:footerReference w:type="even" r:id="rId10"/>
      <w:footerReference w:type="default" r:id="rId11"/>
      <w:headerReference w:type="first" r:id="rId12"/>
      <w:footerReference w:type="first" r:id="rId13"/>
      <w:pgSz w:w="11907" w:h="16839" w:code="9"/>
      <w:pgMar w:top="0" w:right="1440" w:bottom="9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767" w:rsidRDefault="000B1767" w:rsidP="00FE51A8">
      <w:pPr>
        <w:spacing w:after="0" w:line="240" w:lineRule="auto"/>
      </w:pPr>
      <w:r>
        <w:separator/>
      </w:r>
    </w:p>
  </w:endnote>
  <w:endnote w:type="continuationSeparator" w:id="0">
    <w:p w:rsidR="000B1767" w:rsidRDefault="000B1767" w:rsidP="00FE5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1A8" w:rsidRDefault="00FE51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1A8" w:rsidRDefault="00FE51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1A8" w:rsidRDefault="00FE51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767" w:rsidRDefault="000B1767" w:rsidP="00FE51A8">
      <w:pPr>
        <w:spacing w:after="0" w:line="240" w:lineRule="auto"/>
      </w:pPr>
      <w:r>
        <w:separator/>
      </w:r>
    </w:p>
  </w:footnote>
  <w:footnote w:type="continuationSeparator" w:id="0">
    <w:p w:rsidR="000B1767" w:rsidRDefault="000B1767" w:rsidP="00FE51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1A8" w:rsidRDefault="00FE51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1A8" w:rsidRDefault="00FE51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1A8" w:rsidRDefault="00FE51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B221F"/>
    <w:multiLevelType w:val="hybridMultilevel"/>
    <w:tmpl w:val="58567868"/>
    <w:lvl w:ilvl="0" w:tplc="16BA1C9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2A9"/>
    <w:rsid w:val="00011902"/>
    <w:rsid w:val="00016612"/>
    <w:rsid w:val="00020160"/>
    <w:rsid w:val="00072357"/>
    <w:rsid w:val="000B1767"/>
    <w:rsid w:val="000E5A1E"/>
    <w:rsid w:val="001012E8"/>
    <w:rsid w:val="0011001A"/>
    <w:rsid w:val="00124D99"/>
    <w:rsid w:val="00136EA3"/>
    <w:rsid w:val="00153BA2"/>
    <w:rsid w:val="001716F1"/>
    <w:rsid w:val="00191632"/>
    <w:rsid w:val="00191B39"/>
    <w:rsid w:val="00196BD3"/>
    <w:rsid w:val="001C7F7D"/>
    <w:rsid w:val="00214757"/>
    <w:rsid w:val="002376A5"/>
    <w:rsid w:val="00272F52"/>
    <w:rsid w:val="002873D7"/>
    <w:rsid w:val="0029374D"/>
    <w:rsid w:val="002B6F67"/>
    <w:rsid w:val="002D67BE"/>
    <w:rsid w:val="002E447B"/>
    <w:rsid w:val="002F25AD"/>
    <w:rsid w:val="003158F9"/>
    <w:rsid w:val="003237F1"/>
    <w:rsid w:val="00355E0A"/>
    <w:rsid w:val="00362801"/>
    <w:rsid w:val="00385429"/>
    <w:rsid w:val="0039420A"/>
    <w:rsid w:val="003E033D"/>
    <w:rsid w:val="00424E07"/>
    <w:rsid w:val="00430585"/>
    <w:rsid w:val="00454A08"/>
    <w:rsid w:val="004645DC"/>
    <w:rsid w:val="004B2679"/>
    <w:rsid w:val="00504DB2"/>
    <w:rsid w:val="00542F00"/>
    <w:rsid w:val="00544F02"/>
    <w:rsid w:val="00560CAA"/>
    <w:rsid w:val="005630E9"/>
    <w:rsid w:val="00564E82"/>
    <w:rsid w:val="0057064C"/>
    <w:rsid w:val="00572315"/>
    <w:rsid w:val="00611AA0"/>
    <w:rsid w:val="006158C9"/>
    <w:rsid w:val="006260DA"/>
    <w:rsid w:val="00636931"/>
    <w:rsid w:val="00645515"/>
    <w:rsid w:val="00657F10"/>
    <w:rsid w:val="0066003B"/>
    <w:rsid w:val="006761BA"/>
    <w:rsid w:val="0067676D"/>
    <w:rsid w:val="006D0641"/>
    <w:rsid w:val="006D0AE5"/>
    <w:rsid w:val="006E5961"/>
    <w:rsid w:val="007142B3"/>
    <w:rsid w:val="00714999"/>
    <w:rsid w:val="007249A8"/>
    <w:rsid w:val="007C6E6A"/>
    <w:rsid w:val="007D069A"/>
    <w:rsid w:val="00817ADB"/>
    <w:rsid w:val="00845151"/>
    <w:rsid w:val="00857F1A"/>
    <w:rsid w:val="008919E4"/>
    <w:rsid w:val="008D6D87"/>
    <w:rsid w:val="008E0F42"/>
    <w:rsid w:val="008F1F3A"/>
    <w:rsid w:val="00900F95"/>
    <w:rsid w:val="00921AE2"/>
    <w:rsid w:val="009232BC"/>
    <w:rsid w:val="00931633"/>
    <w:rsid w:val="009533E9"/>
    <w:rsid w:val="00956194"/>
    <w:rsid w:val="00964E0E"/>
    <w:rsid w:val="009723BF"/>
    <w:rsid w:val="00985792"/>
    <w:rsid w:val="00994D71"/>
    <w:rsid w:val="009B32A9"/>
    <w:rsid w:val="009D4136"/>
    <w:rsid w:val="009F5180"/>
    <w:rsid w:val="00A12553"/>
    <w:rsid w:val="00A227AD"/>
    <w:rsid w:val="00A50204"/>
    <w:rsid w:val="00A64E44"/>
    <w:rsid w:val="00A64F22"/>
    <w:rsid w:val="00A80432"/>
    <w:rsid w:val="00A949DC"/>
    <w:rsid w:val="00B335A5"/>
    <w:rsid w:val="00B7450B"/>
    <w:rsid w:val="00B80B4E"/>
    <w:rsid w:val="00BA6E18"/>
    <w:rsid w:val="00BC1575"/>
    <w:rsid w:val="00CB079C"/>
    <w:rsid w:val="00D04254"/>
    <w:rsid w:val="00D23968"/>
    <w:rsid w:val="00D24CCF"/>
    <w:rsid w:val="00D32F90"/>
    <w:rsid w:val="00D368CE"/>
    <w:rsid w:val="00D435D7"/>
    <w:rsid w:val="00D96298"/>
    <w:rsid w:val="00DA6285"/>
    <w:rsid w:val="00DB05E9"/>
    <w:rsid w:val="00DB0A28"/>
    <w:rsid w:val="00DB504E"/>
    <w:rsid w:val="00DB5A7D"/>
    <w:rsid w:val="00DB652E"/>
    <w:rsid w:val="00DC0F23"/>
    <w:rsid w:val="00E148F6"/>
    <w:rsid w:val="00E22448"/>
    <w:rsid w:val="00E26452"/>
    <w:rsid w:val="00E3084C"/>
    <w:rsid w:val="00E31C95"/>
    <w:rsid w:val="00E50CA0"/>
    <w:rsid w:val="00E67EAB"/>
    <w:rsid w:val="00E842DE"/>
    <w:rsid w:val="00E86F7F"/>
    <w:rsid w:val="00E91AA1"/>
    <w:rsid w:val="00EA1A49"/>
    <w:rsid w:val="00EB33B0"/>
    <w:rsid w:val="00EC3B26"/>
    <w:rsid w:val="00F12A8E"/>
    <w:rsid w:val="00F1435B"/>
    <w:rsid w:val="00F23740"/>
    <w:rsid w:val="00F469F6"/>
    <w:rsid w:val="00F85ECF"/>
    <w:rsid w:val="00F94B27"/>
    <w:rsid w:val="00FA5849"/>
    <w:rsid w:val="00FC0098"/>
    <w:rsid w:val="00FC6D25"/>
    <w:rsid w:val="00FE51A8"/>
    <w:rsid w:val="00FF36BE"/>
    <w:rsid w:val="00FF4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33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3B0"/>
    <w:rPr>
      <w:rFonts w:ascii="Tahoma" w:hAnsi="Tahoma" w:cs="Tahoma"/>
      <w:sz w:val="16"/>
      <w:szCs w:val="16"/>
    </w:rPr>
  </w:style>
  <w:style w:type="paragraph" w:styleId="ListParagraph">
    <w:name w:val="List Paragraph"/>
    <w:basedOn w:val="Normal"/>
    <w:uiPriority w:val="34"/>
    <w:qFormat/>
    <w:rsid w:val="00504DB2"/>
    <w:pPr>
      <w:ind w:left="720"/>
      <w:contextualSpacing/>
    </w:pPr>
  </w:style>
  <w:style w:type="paragraph" w:styleId="Header">
    <w:name w:val="header"/>
    <w:basedOn w:val="Normal"/>
    <w:link w:val="HeaderChar"/>
    <w:uiPriority w:val="99"/>
    <w:unhideWhenUsed/>
    <w:rsid w:val="00FE51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51A8"/>
  </w:style>
  <w:style w:type="paragraph" w:styleId="Footer">
    <w:name w:val="footer"/>
    <w:basedOn w:val="Normal"/>
    <w:link w:val="FooterChar"/>
    <w:uiPriority w:val="99"/>
    <w:unhideWhenUsed/>
    <w:rsid w:val="00FE51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51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33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3B0"/>
    <w:rPr>
      <w:rFonts w:ascii="Tahoma" w:hAnsi="Tahoma" w:cs="Tahoma"/>
      <w:sz w:val="16"/>
      <w:szCs w:val="16"/>
    </w:rPr>
  </w:style>
  <w:style w:type="paragraph" w:styleId="ListParagraph">
    <w:name w:val="List Paragraph"/>
    <w:basedOn w:val="Normal"/>
    <w:uiPriority w:val="34"/>
    <w:qFormat/>
    <w:rsid w:val="00504DB2"/>
    <w:pPr>
      <w:ind w:left="720"/>
      <w:contextualSpacing/>
    </w:pPr>
  </w:style>
  <w:style w:type="paragraph" w:styleId="Header">
    <w:name w:val="header"/>
    <w:basedOn w:val="Normal"/>
    <w:link w:val="HeaderChar"/>
    <w:uiPriority w:val="99"/>
    <w:unhideWhenUsed/>
    <w:rsid w:val="00FE51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51A8"/>
  </w:style>
  <w:style w:type="paragraph" w:styleId="Footer">
    <w:name w:val="footer"/>
    <w:basedOn w:val="Normal"/>
    <w:link w:val="FooterChar"/>
    <w:uiPriority w:val="99"/>
    <w:unhideWhenUsed/>
    <w:rsid w:val="00FE51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5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1118</TotalTime>
  <Pages>6</Pages>
  <Words>1901</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Milica Blazevic</dc:creator>
  <cp:lastModifiedBy>Milica Blazevic</cp:lastModifiedBy>
  <cp:revision>104</cp:revision>
  <cp:lastPrinted>2023-02-13T11:23:00Z</cp:lastPrinted>
  <dcterms:created xsi:type="dcterms:W3CDTF">2023-01-10T10:49:00Z</dcterms:created>
  <dcterms:modified xsi:type="dcterms:W3CDTF">2023-02-22T12:13:00Z</dcterms:modified>
</cp:coreProperties>
</file>